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A" w:rsidRDefault="008B3449">
      <w:pPr>
        <w:rPr>
          <w:sz w:val="20"/>
        </w:rPr>
        <w:sectPr w:rsidR="00BC07EA">
          <w:type w:val="continuous"/>
          <w:pgSz w:w="12240" w:h="15840"/>
          <w:pgMar w:top="1140" w:right="20" w:bottom="280" w:left="1140" w:header="720" w:footer="720" w:gutter="0"/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>
            <wp:extent cx="6925945" cy="915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точка рос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45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EA" w:rsidRDefault="00871257">
      <w:pPr>
        <w:pStyle w:val="1"/>
        <w:spacing w:before="90"/>
      </w:pPr>
      <w:r>
        <w:lastRenderedPageBreak/>
        <w:t>Сод</w:t>
      </w:r>
      <w:bookmarkStart w:id="0" w:name="_GoBack"/>
      <w:bookmarkEnd w:id="0"/>
      <w:r>
        <w:t>ержание</w:t>
      </w:r>
    </w:p>
    <w:sdt>
      <w:sdtPr>
        <w:id w:val="1320221670"/>
        <w:docPartObj>
          <w:docPartGallery w:val="Table of Contents"/>
          <w:docPartUnique/>
        </w:docPartObj>
      </w:sdtPr>
      <w:sdtEndPr/>
      <w:sdtContent>
        <w:p w:rsidR="00BC07EA" w:rsidRDefault="008B3449">
          <w:pPr>
            <w:pStyle w:val="10"/>
            <w:tabs>
              <w:tab w:val="left" w:leader="dot" w:pos="9796"/>
            </w:tabs>
            <w:spacing w:before="180"/>
          </w:pPr>
          <w:hyperlink w:anchor="_TOC_250004" w:history="1">
            <w:r w:rsidR="00871257">
              <w:t>Введение</w:t>
            </w:r>
            <w:r w:rsidR="00871257">
              <w:tab/>
              <w:t>3</w:t>
            </w:r>
          </w:hyperlink>
        </w:p>
        <w:p w:rsidR="00BC07EA" w:rsidRDefault="008B3449">
          <w:pPr>
            <w:pStyle w:val="10"/>
            <w:tabs>
              <w:tab w:val="left" w:leader="dot" w:pos="9796"/>
            </w:tabs>
            <w:spacing w:before="22"/>
          </w:pPr>
          <w:hyperlink w:anchor="_TOC_250003" w:history="1">
            <w:r w:rsidR="00871257">
              <w:t>Паспорт</w:t>
            </w:r>
            <w:r w:rsidR="00871257">
              <w:rPr>
                <w:spacing w:val="-2"/>
              </w:rPr>
              <w:t xml:space="preserve"> </w:t>
            </w:r>
            <w:r w:rsidR="00871257">
              <w:t>программы</w:t>
            </w:r>
            <w:r w:rsidR="00871257">
              <w:tab/>
              <w:t>4</w:t>
            </w:r>
          </w:hyperlink>
        </w:p>
        <w:p w:rsidR="00BC07EA" w:rsidRDefault="008B3449">
          <w:pPr>
            <w:pStyle w:val="10"/>
            <w:tabs>
              <w:tab w:val="left" w:leader="dot" w:pos="9796"/>
            </w:tabs>
            <w:spacing w:before="21" w:line="259" w:lineRule="auto"/>
            <w:ind w:right="1161"/>
          </w:pPr>
          <w:hyperlink w:anchor="_TOC_250002" w:history="1">
            <w:r w:rsidR="00871257">
              <w:t>Функции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 и</w:t>
            </w:r>
            <w:r w:rsidR="00871257">
              <w:rPr>
                <w:spacing w:val="-5"/>
              </w:rPr>
              <w:t xml:space="preserve"> </w:t>
            </w:r>
            <w:r w:rsidR="00871257">
              <w:t>гуманитарного</w:t>
            </w:r>
            <w:r w:rsidR="00871257">
              <w:rPr>
                <w:spacing w:val="-2"/>
              </w:rPr>
              <w:t xml:space="preserve"> </w:t>
            </w:r>
            <w:r w:rsidR="00871257">
              <w:t>профилей</w:t>
            </w:r>
            <w:r w:rsidR="00871257">
              <w:tab/>
            </w:r>
            <w:r w:rsidR="00871257">
              <w:rPr>
                <w:spacing w:val="-17"/>
              </w:rPr>
              <w:t>6</w:t>
            </w:r>
          </w:hyperlink>
        </w:p>
        <w:p w:rsidR="00BC07EA" w:rsidRDefault="00871257">
          <w:pPr>
            <w:pStyle w:val="10"/>
            <w:tabs>
              <w:tab w:val="left" w:leader="dot" w:pos="9676"/>
            </w:tabs>
            <w:spacing w:line="259" w:lineRule="auto"/>
            <w:ind w:right="1161"/>
          </w:pPr>
          <w:r>
            <w:t>План учебно-воспитательных, внеурочных и социокультурных мероприятий в Центре образования цифрового и гуманитарного профилей</w:t>
          </w:r>
          <w:r>
            <w:rPr>
              <w:spacing w:val="-8"/>
            </w:rPr>
            <w:t xml:space="preserve"> </w:t>
          </w:r>
          <w:r>
            <w:t>«Точка</w:t>
          </w:r>
          <w:r>
            <w:rPr>
              <w:spacing w:val="-4"/>
            </w:rPr>
            <w:t xml:space="preserve"> </w:t>
          </w:r>
          <w:r>
            <w:t>роста»</w:t>
          </w:r>
          <w:r>
            <w:tab/>
          </w:r>
          <w:r>
            <w:rPr>
              <w:spacing w:val="-9"/>
            </w:rPr>
            <w:t>13</w:t>
          </w:r>
        </w:p>
        <w:p w:rsidR="00BC07EA" w:rsidRDefault="00871257">
          <w:pPr>
            <w:pStyle w:val="10"/>
            <w:spacing w:line="275" w:lineRule="exact"/>
          </w:pPr>
          <w:r>
            <w:t xml:space="preserve">Базовый перечень </w:t>
          </w:r>
          <w:proofErr w:type="gramStart"/>
          <w:r>
            <w:t>показателей результативности деятельности Центра образования</w:t>
          </w:r>
          <w:proofErr w:type="gramEnd"/>
        </w:p>
        <w:p w:rsidR="00BC07EA" w:rsidRDefault="00871257">
          <w:pPr>
            <w:pStyle w:val="10"/>
            <w:tabs>
              <w:tab w:val="left" w:leader="dot" w:pos="9676"/>
            </w:tabs>
            <w:spacing w:before="24"/>
          </w:pPr>
          <w:r>
            <w:t>цифрового и гуманитарного профилей</w:t>
          </w:r>
          <w:r>
            <w:rPr>
              <w:spacing w:val="-6"/>
            </w:rPr>
            <w:t xml:space="preserve"> </w:t>
          </w:r>
          <w:r>
            <w:t>«Точка</w:t>
          </w:r>
          <w:r>
            <w:rPr>
              <w:spacing w:val="-1"/>
            </w:rPr>
            <w:t xml:space="preserve"> </w:t>
          </w:r>
          <w:r w:rsidR="00C21BCB">
            <w:t>роста»</w:t>
          </w:r>
          <w:r w:rsidR="00C21BCB">
            <w:tab/>
            <w:t>16</w:t>
          </w:r>
        </w:p>
        <w:p w:rsidR="00BC07EA" w:rsidRDefault="008B3449">
          <w:pPr>
            <w:pStyle w:val="10"/>
            <w:tabs>
              <w:tab w:val="left" w:leader="dot" w:pos="9676"/>
            </w:tabs>
            <w:spacing w:before="21" w:line="259" w:lineRule="auto"/>
            <w:ind w:right="1161"/>
          </w:pPr>
          <w:hyperlink w:anchor="_TOC_250001" w:history="1">
            <w:r w:rsidR="00871257">
              <w:t>Кадровый состав по реализации деятельности Центра образования цифрового и гуманитарного профилей</w:t>
            </w:r>
            <w:r w:rsidR="00871257">
              <w:rPr>
                <w:spacing w:val="-1"/>
              </w:rPr>
              <w:t xml:space="preserve"> </w:t>
            </w:r>
            <w:r w:rsidR="00871257">
              <w:t>«Точка</w:t>
            </w:r>
            <w:r w:rsidR="00871257">
              <w:rPr>
                <w:spacing w:val="-3"/>
              </w:rPr>
              <w:t xml:space="preserve"> </w:t>
            </w:r>
            <w:r w:rsidR="00871257">
              <w:t>роста»</w:t>
            </w:r>
            <w:r w:rsidR="00871257">
              <w:tab/>
            </w:r>
            <w:r w:rsidR="00871257">
              <w:rPr>
                <w:spacing w:val="-9"/>
              </w:rPr>
              <w:t>1</w:t>
            </w:r>
          </w:hyperlink>
          <w:r w:rsidR="00C21BCB">
            <w:rPr>
              <w:spacing w:val="-9"/>
            </w:rPr>
            <w:t>7</w:t>
          </w:r>
        </w:p>
        <w:p w:rsidR="00BC07EA" w:rsidRDefault="008B3449">
          <w:pPr>
            <w:pStyle w:val="10"/>
            <w:tabs>
              <w:tab w:val="left" w:leader="dot" w:pos="9676"/>
            </w:tabs>
            <w:spacing w:line="275" w:lineRule="exact"/>
          </w:pPr>
          <w:hyperlink w:anchor="_TOC_250000" w:history="1">
            <w:r w:rsidR="00871257">
              <w:t>Ожидаемые результаты</w:t>
            </w:r>
            <w:r w:rsidR="00871257">
              <w:rPr>
                <w:spacing w:val="-5"/>
              </w:rPr>
              <w:t xml:space="preserve"> </w:t>
            </w:r>
            <w:r w:rsidR="00871257">
              <w:t>реализации</w:t>
            </w:r>
            <w:r w:rsidR="00871257">
              <w:rPr>
                <w:spacing w:val="-4"/>
              </w:rPr>
              <w:t xml:space="preserve"> </w:t>
            </w:r>
            <w:r w:rsidR="00871257">
              <w:t>программы</w:t>
            </w:r>
            <w:r w:rsidR="00871257">
              <w:tab/>
              <w:t>1</w:t>
            </w:r>
          </w:hyperlink>
          <w:r w:rsidR="00C21BCB">
            <w:t>8</w:t>
          </w:r>
        </w:p>
      </w:sdtContent>
    </w:sdt>
    <w:p w:rsidR="00BC07EA" w:rsidRDefault="00BC07EA">
      <w:pPr>
        <w:spacing w:line="275" w:lineRule="exact"/>
        <w:sectPr w:rsidR="00BC07EA">
          <w:pgSz w:w="12240" w:h="15840"/>
          <w:pgMar w:top="1500" w:right="20" w:bottom="280" w:left="1140" w:header="720" w:footer="720" w:gutter="0"/>
          <w:cols w:space="720"/>
        </w:sectPr>
      </w:pPr>
    </w:p>
    <w:p w:rsidR="00BC07EA" w:rsidRDefault="00871257">
      <w:pPr>
        <w:pStyle w:val="1"/>
        <w:spacing w:before="60"/>
      </w:pPr>
      <w:bookmarkStart w:id="1" w:name="_TOC_250004"/>
      <w:bookmarkEnd w:id="1"/>
      <w:r>
        <w:lastRenderedPageBreak/>
        <w:t>Введение</w:t>
      </w:r>
    </w:p>
    <w:p w:rsidR="00BC07EA" w:rsidRDefault="00BC07EA">
      <w:pPr>
        <w:pStyle w:val="a3"/>
        <w:spacing w:before="5"/>
        <w:rPr>
          <w:b/>
          <w:sz w:val="20"/>
        </w:rPr>
      </w:pPr>
    </w:p>
    <w:p w:rsidR="00BC07EA" w:rsidRDefault="00871257">
      <w:pPr>
        <w:pStyle w:val="a3"/>
        <w:spacing w:line="276" w:lineRule="auto"/>
        <w:ind w:left="562" w:right="826" w:firstLine="707"/>
        <w:jc w:val="both"/>
      </w:pPr>
      <w:proofErr w:type="gramStart"/>
      <w: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«Математика и Информатика» и «Физическая культура и Основы безопасности жизнедеятельности».</w:t>
      </w:r>
      <w:proofErr w:type="gramEnd"/>
      <w:r>
        <w:t xml:space="preserve">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>
        <w:t>обучающимися</w:t>
      </w:r>
      <w:proofErr w:type="gramEnd"/>
      <w: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</w:t>
      </w:r>
      <w:r>
        <w:rPr>
          <w:spacing w:val="-8"/>
        </w:rPr>
        <w:t xml:space="preserve"> </w:t>
      </w:r>
      <w:r>
        <w:t>квалификации.</w:t>
      </w:r>
    </w:p>
    <w:p w:rsidR="00BC07EA" w:rsidRDefault="00871257">
      <w:pPr>
        <w:pStyle w:val="a3"/>
        <w:spacing w:before="2" w:line="276" w:lineRule="auto"/>
        <w:ind w:left="562" w:right="831" w:firstLine="707"/>
        <w:jc w:val="both"/>
      </w:pPr>
      <w: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BC07EA" w:rsidRDefault="00871257">
      <w:pPr>
        <w:pStyle w:val="a3"/>
        <w:spacing w:line="276" w:lineRule="auto"/>
        <w:ind w:left="562" w:right="825" w:firstLine="707"/>
        <w:jc w:val="both"/>
      </w:pPr>
      <w:r>
        <w:t xml:space="preserve">Центр образования цифрового и гуманитарного профилей «Точка роста» является общественным пространством муниципального </w:t>
      </w:r>
      <w:r w:rsidR="00266B3B">
        <w:t>бюджетного</w:t>
      </w:r>
      <w:r>
        <w:t xml:space="preserve"> общеобразовательного учреждения </w:t>
      </w:r>
      <w:proofErr w:type="spellStart"/>
      <w:r w:rsidR="00266B3B">
        <w:t>Горячеключевская</w:t>
      </w:r>
      <w:proofErr w:type="spellEnd"/>
      <w:r>
        <w:t xml:space="preserve"> средней общеобразовательной школы,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BC07EA" w:rsidRDefault="00871257">
      <w:pPr>
        <w:pStyle w:val="a3"/>
        <w:spacing w:line="276" w:lineRule="auto"/>
        <w:ind w:left="562" w:right="824" w:firstLine="707"/>
        <w:jc w:val="both"/>
      </w:pPr>
      <w: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54531" w:rsidRDefault="00D54531">
      <w:pPr>
        <w:pStyle w:val="1"/>
        <w:spacing w:after="42"/>
        <w:ind w:left="1509" w:right="1064"/>
      </w:pPr>
      <w:bookmarkStart w:id="2" w:name="_TOC_250003"/>
      <w:bookmarkEnd w:id="2"/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D54531" w:rsidRDefault="00D54531">
      <w:pPr>
        <w:pStyle w:val="1"/>
        <w:spacing w:after="42"/>
        <w:ind w:left="1509" w:right="1064"/>
      </w:pPr>
    </w:p>
    <w:p w:rsidR="00BC07EA" w:rsidRDefault="00871257">
      <w:pPr>
        <w:pStyle w:val="1"/>
        <w:spacing w:after="42"/>
        <w:ind w:left="1509" w:right="1064"/>
      </w:pPr>
      <w:r>
        <w:lastRenderedPageBreak/>
        <w:t>Паспорт программы</w:t>
      </w: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05"/>
      </w:tblGrid>
      <w:tr w:rsidR="00BC07EA" w:rsidTr="00A57694">
        <w:trPr>
          <w:trHeight w:val="554"/>
        </w:trPr>
        <w:tc>
          <w:tcPr>
            <w:tcW w:w="2689" w:type="dxa"/>
          </w:tcPr>
          <w:p w:rsidR="00BC07EA" w:rsidRDefault="00871257">
            <w:pPr>
              <w:pStyle w:val="TableParagraph"/>
              <w:spacing w:before="2" w:line="276" w:lineRule="exact"/>
              <w:ind w:left="707" w:right="514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7205" w:type="dxa"/>
          </w:tcPr>
          <w:p w:rsidR="00BC07EA" w:rsidRDefault="00871257">
            <w:pPr>
              <w:pStyle w:val="TableParagraph"/>
              <w:tabs>
                <w:tab w:val="left" w:pos="1860"/>
                <w:tab w:val="left" w:pos="2959"/>
                <w:tab w:val="left" w:pos="4952"/>
                <w:tab w:val="left" w:pos="641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цифрового</w:t>
            </w:r>
            <w:r>
              <w:rPr>
                <w:sz w:val="24"/>
              </w:rPr>
              <w:tab/>
              <w:t>и</w:t>
            </w:r>
          </w:p>
          <w:p w:rsidR="00BC07EA" w:rsidRDefault="008712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гуманитарного профилей «Точка роста».</w:t>
            </w:r>
          </w:p>
        </w:tc>
      </w:tr>
      <w:tr w:rsidR="00BC07EA" w:rsidTr="00A57694">
        <w:trPr>
          <w:trHeight w:val="827"/>
        </w:trPr>
        <w:tc>
          <w:tcPr>
            <w:tcW w:w="2689" w:type="dxa"/>
          </w:tcPr>
          <w:p w:rsidR="00BC07EA" w:rsidRDefault="00871257">
            <w:pPr>
              <w:pStyle w:val="TableParagraph"/>
              <w:spacing w:line="273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Основания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BC07EA" w:rsidRDefault="00871257">
            <w:pPr>
              <w:pStyle w:val="TableParagraph"/>
              <w:spacing w:line="270" w:lineRule="atLeast"/>
              <w:ind w:left="707" w:right="6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разработки программы</w:t>
            </w:r>
          </w:p>
        </w:tc>
        <w:tc>
          <w:tcPr>
            <w:tcW w:w="7205" w:type="dxa"/>
          </w:tcPr>
          <w:p w:rsidR="00BC07EA" w:rsidRDefault="00871257">
            <w:pPr>
              <w:pStyle w:val="TableParagraph"/>
              <w:tabs>
                <w:tab w:val="left" w:pos="1476"/>
                <w:tab w:val="left" w:pos="3090"/>
                <w:tab w:val="left" w:pos="4102"/>
                <w:tab w:val="left" w:pos="577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«Современная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школа»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</w:tc>
      </w:tr>
      <w:tr w:rsidR="00BC07EA" w:rsidTr="00A57694">
        <w:trPr>
          <w:trHeight w:val="6900"/>
        </w:trPr>
        <w:tc>
          <w:tcPr>
            <w:tcW w:w="2689" w:type="dxa"/>
          </w:tcPr>
          <w:p w:rsidR="00BC07EA" w:rsidRDefault="00871257">
            <w:pPr>
              <w:pStyle w:val="TableParagraph"/>
              <w:spacing w:line="273" w:lineRule="exact"/>
              <w:ind w:left="308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 база</w:t>
            </w:r>
          </w:p>
        </w:tc>
        <w:tc>
          <w:tcPr>
            <w:tcW w:w="7205" w:type="dxa"/>
          </w:tcPr>
          <w:p w:rsidR="00BC07EA" w:rsidRDefault="00871257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C07EA" w:rsidRDefault="00871257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Российской Федерации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образовании в Российской Федерации» от 29.12.2012 г. 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273;</w:t>
            </w:r>
          </w:p>
          <w:p w:rsidR="00A57694" w:rsidRPr="00A57694" w:rsidRDefault="00A57694" w:rsidP="00A57694">
            <w:pPr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Pr="00A57694">
              <w:rPr>
                <w:sz w:val="24"/>
                <w:szCs w:val="24"/>
              </w:rPr>
              <w:t xml:space="preserve">Распоряжение Министерства просвещения Российской Федерации </w:t>
            </w:r>
            <w:r w:rsidRPr="00A57694">
              <w:rPr>
                <w:sz w:val="24"/>
                <w:szCs w:val="24"/>
              </w:rPr>
              <w:br/>
              <w:t xml:space="preserve">от 17 декабря 2019 года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</w:t>
            </w:r>
            <w:r w:rsidRPr="00A57694">
              <w:rPr>
                <w:sz w:val="24"/>
                <w:szCs w:val="24"/>
              </w:rPr>
              <w:br/>
              <w:t xml:space="preserve">и малых городах, для формирования у обучающихся современных технологических и гуманитарных навыков при реализации основных </w:t>
            </w:r>
            <w:r w:rsidRPr="00A57694">
              <w:rPr>
                <w:sz w:val="24"/>
                <w:szCs w:val="24"/>
              </w:rPr>
              <w:br/>
              <w:t xml:space="preserve">и дополнительных общеобразовательных программ цифрового </w:t>
            </w:r>
            <w:r w:rsidRPr="00A57694">
              <w:rPr>
                <w:sz w:val="24"/>
                <w:szCs w:val="24"/>
              </w:rPr>
              <w:br/>
              <w:t>и гуманитарного профилей в рамках региональных проектов, обеспечивающих достижение целей, показателей и результата федерального</w:t>
            </w:r>
            <w:proofErr w:type="gramEnd"/>
            <w:r w:rsidRPr="00A57694">
              <w:rPr>
                <w:sz w:val="24"/>
                <w:szCs w:val="24"/>
              </w:rPr>
              <w:t xml:space="preserve"> </w:t>
            </w:r>
            <w:proofErr w:type="gramStart"/>
            <w:r w:rsidRPr="00A57694">
              <w:rPr>
                <w:sz w:val="24"/>
                <w:szCs w:val="24"/>
              </w:rPr>
              <w:t>проекта «Современная школа»</w:t>
            </w:r>
            <w:r>
              <w:rPr>
                <w:sz w:val="24"/>
                <w:szCs w:val="24"/>
              </w:rPr>
              <w:t xml:space="preserve"> национального проекта </w:t>
            </w:r>
            <w:r w:rsidRPr="00A57694">
              <w:rPr>
                <w:sz w:val="24"/>
                <w:szCs w:val="24"/>
              </w:rPr>
              <w:t xml:space="preserve">«Образование» </w:t>
            </w:r>
            <w:r w:rsidRPr="00A57694">
              <w:rPr>
                <w:sz w:val="24"/>
                <w:szCs w:val="24"/>
              </w:rPr>
              <w:br/>
              <w:t xml:space="preserve">и признании утратившим силу распоряжение </w:t>
            </w:r>
            <w:proofErr w:type="spellStart"/>
            <w:r w:rsidRPr="00A57694">
              <w:rPr>
                <w:sz w:val="24"/>
                <w:szCs w:val="24"/>
              </w:rPr>
              <w:t>Минпросвещения</w:t>
            </w:r>
            <w:proofErr w:type="spellEnd"/>
            <w:r w:rsidRPr="00A57694">
              <w:rPr>
                <w:sz w:val="24"/>
                <w:szCs w:val="24"/>
              </w:rPr>
              <w:t xml:space="preserve"> России </w:t>
            </w:r>
            <w:r w:rsidRPr="00A57694">
              <w:rPr>
                <w:sz w:val="24"/>
                <w:szCs w:val="24"/>
              </w:rPr>
              <w:br/>
              <w:t xml:space="preserve">от 1 марта 2019 г. № Р-23 «Об утверждении методических рекомендаций </w:t>
            </w:r>
            <w:r w:rsidRPr="00A57694">
              <w:rPr>
                <w:sz w:val="24"/>
                <w:szCs w:val="24"/>
              </w:rPr>
              <w:br/>
              <w:t xml:space="preserve"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</w:t>
            </w:r>
            <w:r w:rsidRPr="00A57694">
              <w:rPr>
                <w:sz w:val="24"/>
                <w:szCs w:val="24"/>
              </w:rPr>
              <w:br/>
              <w:t>на</w:t>
            </w:r>
            <w:proofErr w:type="gramEnd"/>
            <w:r w:rsidRPr="00A57694">
              <w:rPr>
                <w:sz w:val="24"/>
                <w:szCs w:val="24"/>
              </w:rPr>
              <w:t xml:space="preserve"> базе сетевого взаимодействия».</w:t>
            </w:r>
          </w:p>
          <w:p w:rsidR="00A57694" w:rsidRPr="00A57694" w:rsidRDefault="00A57694" w:rsidP="00A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</w:t>
            </w:r>
            <w:proofErr w:type="gramStart"/>
            <w:r w:rsidRPr="00A57694">
              <w:rPr>
                <w:sz w:val="24"/>
                <w:szCs w:val="24"/>
              </w:rPr>
              <w:t xml:space="preserve">Распоряжение Министерства просвещения Российской Федерации </w:t>
            </w:r>
            <w:r w:rsidRPr="00A57694">
              <w:rPr>
                <w:sz w:val="24"/>
                <w:szCs w:val="24"/>
              </w:rPr>
              <w:br/>
              <w:t xml:space="preserve">от 15 января 2020 года № Р-5 «О внесении изменений в распоряжение Министерства просвещения Российской Федерации от 17 декабря 2019 года № Р-133 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</w:t>
            </w:r>
            <w:r w:rsidRPr="00A57694">
              <w:rPr>
                <w:sz w:val="24"/>
                <w:szCs w:val="24"/>
              </w:rPr>
              <w:br/>
              <w:t xml:space="preserve">для формирования у обучающихся современных технологических </w:t>
            </w:r>
            <w:r w:rsidRPr="00A57694">
              <w:rPr>
                <w:sz w:val="24"/>
                <w:szCs w:val="24"/>
              </w:rPr>
              <w:br/>
              <w:t>и гуманитарных навыков при реализации основных и дополнительных общеобразовательных программ</w:t>
            </w:r>
            <w:proofErr w:type="gramEnd"/>
            <w:r w:rsidRPr="00A57694">
              <w:rPr>
                <w:sz w:val="24"/>
                <w:szCs w:val="24"/>
              </w:rPr>
              <w:t xml:space="preserve"> цифрового и гуманитарного профилей </w:t>
            </w:r>
            <w:r w:rsidRPr="00A57694">
              <w:rPr>
                <w:sz w:val="24"/>
                <w:szCs w:val="24"/>
              </w:rPr>
              <w:br/>
              <w:t>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«Образование».</w:t>
            </w:r>
          </w:p>
          <w:p w:rsidR="00A57694" w:rsidRPr="00A57694" w:rsidRDefault="00A57694" w:rsidP="00A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 </w:t>
            </w:r>
            <w:r w:rsidRPr="00A57694">
              <w:rPr>
                <w:sz w:val="24"/>
                <w:szCs w:val="24"/>
              </w:rPr>
              <w:t xml:space="preserve">Распоряжение Правительства Омской области от 27 июня 2019 года № 120-рп (ред. от 01 апреля 2020 года) «О мерах по созданию </w:t>
            </w:r>
            <w:r w:rsidRPr="00A57694">
              <w:rPr>
                <w:sz w:val="24"/>
                <w:szCs w:val="24"/>
              </w:rPr>
              <w:lastRenderedPageBreak/>
              <w:t xml:space="preserve">Центров образования цифрового и гуманитарного профилей «Точка роста» </w:t>
            </w:r>
            <w:r w:rsidRPr="00A57694">
              <w:rPr>
                <w:sz w:val="24"/>
                <w:szCs w:val="24"/>
              </w:rPr>
              <w:br/>
              <w:t>в 2020 – 2022 годах».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57694">
              <w:rPr>
                <w:sz w:val="24"/>
                <w:szCs w:val="24"/>
              </w:rPr>
              <w:t xml:space="preserve">. Распоряжение Министерства образования Омской области </w:t>
            </w:r>
            <w:r w:rsidRPr="00A57694">
              <w:rPr>
                <w:sz w:val="24"/>
                <w:szCs w:val="24"/>
              </w:rPr>
              <w:br/>
              <w:t>от 20 марта 2019 года № 772 «О возложении исполнения функции регионального координатора создания и функционирования центров цифрового и гуманитарного профилей «Точка роста» в Омской области».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57694">
              <w:rPr>
                <w:sz w:val="24"/>
                <w:szCs w:val="24"/>
              </w:rPr>
              <w:t xml:space="preserve">. Распоряжение Министерства образования Омской области </w:t>
            </w:r>
            <w:r w:rsidRPr="00A57694">
              <w:rPr>
                <w:sz w:val="24"/>
                <w:szCs w:val="24"/>
              </w:rPr>
              <w:br/>
              <w:t xml:space="preserve">от 27 сентября 2019 года № 3379 «Об утверждении </w:t>
            </w:r>
            <w:proofErr w:type="spellStart"/>
            <w:r w:rsidRPr="00A57694">
              <w:rPr>
                <w:sz w:val="24"/>
                <w:szCs w:val="24"/>
              </w:rPr>
              <w:t>медиаплана</w:t>
            </w:r>
            <w:proofErr w:type="spellEnd"/>
            <w:r w:rsidRPr="00A57694">
              <w:rPr>
                <w:sz w:val="24"/>
                <w:szCs w:val="24"/>
              </w:rPr>
              <w:t xml:space="preserve"> </w:t>
            </w:r>
            <w:r w:rsidRPr="00A57694">
              <w:rPr>
                <w:sz w:val="24"/>
                <w:szCs w:val="24"/>
              </w:rPr>
              <w:br/>
              <w:t xml:space="preserve">по информационному сопровождению создания и функционирования центров образования цифрового и гуманитарного профилей «Точка роста» </w:t>
            </w:r>
            <w:r w:rsidRPr="00A57694">
              <w:rPr>
                <w:sz w:val="24"/>
                <w:szCs w:val="24"/>
              </w:rPr>
              <w:br/>
              <w:t>на 2020 –2022 годы».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57694">
              <w:rPr>
                <w:sz w:val="24"/>
                <w:szCs w:val="24"/>
              </w:rPr>
              <w:t xml:space="preserve">. Распоряжение Министерства образования Омской области от 27 сентября 2019 года № 3386 «Об утверждении перечня образовательных организаций, в которых будет обновлена материально-техническая база </w:t>
            </w:r>
            <w:r w:rsidRPr="00A57694">
              <w:rPr>
                <w:sz w:val="24"/>
                <w:szCs w:val="24"/>
              </w:rPr>
              <w:br/>
              <w:t>и созданы Центры образования цифрового и гуманитарного профилей «Точка роста».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7694">
              <w:rPr>
                <w:sz w:val="24"/>
                <w:szCs w:val="24"/>
              </w:rPr>
              <w:t xml:space="preserve">. Распоряжение Министерства образования Омской области </w:t>
            </w:r>
            <w:r w:rsidRPr="00A57694">
              <w:rPr>
                <w:sz w:val="24"/>
                <w:szCs w:val="24"/>
              </w:rPr>
              <w:br/>
              <w:t xml:space="preserve">от 18 октября 2019 года № 4027 «Об утверждении типового </w:t>
            </w:r>
            <w:proofErr w:type="gramStart"/>
            <w:r w:rsidRPr="00A57694">
              <w:rPr>
                <w:sz w:val="24"/>
                <w:szCs w:val="24"/>
              </w:rPr>
              <w:t>дизайн-проекта</w:t>
            </w:r>
            <w:proofErr w:type="gramEnd"/>
            <w:r w:rsidRPr="00A57694">
              <w:rPr>
                <w:sz w:val="24"/>
                <w:szCs w:val="24"/>
              </w:rPr>
              <w:t xml:space="preserve"> </w:t>
            </w:r>
            <w:r w:rsidRPr="00A57694">
              <w:rPr>
                <w:sz w:val="24"/>
                <w:szCs w:val="24"/>
              </w:rPr>
              <w:br/>
              <w:t>и зонирования центров образования цифрового и гуманитарного профилей «Точка роста» в 2020 году».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7694">
              <w:rPr>
                <w:sz w:val="24"/>
                <w:szCs w:val="24"/>
              </w:rPr>
              <w:t xml:space="preserve">. Распоряжение Министерства образования Омской области </w:t>
            </w:r>
            <w:r w:rsidRPr="00A57694">
              <w:rPr>
                <w:sz w:val="24"/>
                <w:szCs w:val="24"/>
              </w:rPr>
              <w:br/>
              <w:t>от 4 марта 2020 года № 733 «Об утверждении минимальных функциональных и (или) технических требований и количества средств обучения и воспитания для оснащения Центров образования цифрового и гуманитарного профилей «Точка роста» включая оборудование в 2020 году».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57694">
              <w:rPr>
                <w:sz w:val="24"/>
                <w:szCs w:val="24"/>
              </w:rPr>
              <w:t xml:space="preserve">. Типовое положение о Центре образования цифрового </w:t>
            </w:r>
            <w:r w:rsidRPr="00A57694">
              <w:rPr>
                <w:sz w:val="24"/>
                <w:szCs w:val="24"/>
              </w:rPr>
              <w:br/>
              <w:t>и гуманитарного профилей «Точка роста».</w:t>
            </w:r>
          </w:p>
          <w:p w:rsidR="00A57694" w:rsidRPr="00A57694" w:rsidRDefault="00A57694" w:rsidP="00A57694">
            <w:pPr>
              <w:ind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7694">
              <w:rPr>
                <w:sz w:val="24"/>
                <w:szCs w:val="24"/>
              </w:rPr>
              <w:t>. Рекомендации Министерства просвещения Российской Федерации по оформлению Центров «Точка роста».</w:t>
            </w:r>
          </w:p>
          <w:p w:rsidR="00BC07EA" w:rsidRDefault="00BC07EA" w:rsidP="00A57694">
            <w:pPr>
              <w:pStyle w:val="TableParagraph"/>
              <w:tabs>
                <w:tab w:val="left" w:pos="576"/>
              </w:tabs>
              <w:spacing w:line="270" w:lineRule="atLeast"/>
              <w:ind w:left="107" w:right="98"/>
              <w:rPr>
                <w:sz w:val="24"/>
              </w:rPr>
            </w:pPr>
          </w:p>
        </w:tc>
      </w:tr>
      <w:tr w:rsidR="00BC07EA" w:rsidTr="00A57694">
        <w:trPr>
          <w:trHeight w:val="827"/>
        </w:trPr>
        <w:tc>
          <w:tcPr>
            <w:tcW w:w="2689" w:type="dxa"/>
          </w:tcPr>
          <w:p w:rsidR="00BC07EA" w:rsidRDefault="00871257">
            <w:pPr>
              <w:pStyle w:val="TableParagraph"/>
              <w:spacing w:line="276" w:lineRule="exact"/>
              <w:ind w:left="585" w:right="57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 разработчики программы</w:t>
            </w:r>
          </w:p>
        </w:tc>
        <w:tc>
          <w:tcPr>
            <w:tcW w:w="7205" w:type="dxa"/>
          </w:tcPr>
          <w:p w:rsidR="00BC07EA" w:rsidRDefault="008712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 Центра образования</w:t>
            </w:r>
          </w:p>
          <w:p w:rsidR="00BC07EA" w:rsidRDefault="008712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цифрового и гуманитарного профилей «Точка роста».</w:t>
            </w:r>
          </w:p>
        </w:tc>
      </w:tr>
      <w:tr w:rsidR="00BC07EA" w:rsidTr="00A57694">
        <w:trPr>
          <w:trHeight w:val="2760"/>
        </w:trPr>
        <w:tc>
          <w:tcPr>
            <w:tcW w:w="2689" w:type="dxa"/>
          </w:tcPr>
          <w:p w:rsidR="00BC07EA" w:rsidRDefault="00871257">
            <w:pPr>
              <w:pStyle w:val="TableParagraph"/>
              <w:ind w:left="707" w:right="203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ориентиры программы</w:t>
            </w:r>
          </w:p>
        </w:tc>
        <w:tc>
          <w:tcPr>
            <w:tcW w:w="7205" w:type="dxa"/>
          </w:tcPr>
          <w:p w:rsidR="00BC07EA" w:rsidRDefault="00871257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и совершенствование методов обучения предметной области «Технология», «Математика и Информатика» и «Физическая культура и Основы безопасности жизнедеятельности»;</w:t>
            </w:r>
          </w:p>
          <w:p w:rsidR="00BC07EA" w:rsidRDefault="00871257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при использовании ресурса сетевого формата организации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A57694" w:rsidTr="00A57694">
        <w:trPr>
          <w:trHeight w:val="12428"/>
        </w:trPr>
        <w:tc>
          <w:tcPr>
            <w:tcW w:w="2689" w:type="dxa"/>
          </w:tcPr>
          <w:p w:rsidR="00A57694" w:rsidRDefault="00A57694">
            <w:pPr>
              <w:pStyle w:val="TableParagraph"/>
              <w:spacing w:line="273" w:lineRule="exact"/>
              <w:ind w:left="30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</w:p>
        </w:tc>
        <w:tc>
          <w:tcPr>
            <w:tcW w:w="7205" w:type="dxa"/>
          </w:tcPr>
          <w:p w:rsidR="00A57694" w:rsidRDefault="00A57694">
            <w:pPr>
              <w:pStyle w:val="TableParagraph"/>
              <w:tabs>
                <w:tab w:val="left" w:pos="556"/>
                <w:tab w:val="left" w:pos="2172"/>
                <w:tab w:val="left" w:pos="3757"/>
                <w:tab w:val="left" w:pos="554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 xml:space="preserve">общеобразовательных   программ   по   предметным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A57694" w:rsidRDefault="00A5769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«Технология»,  «Математика  и  Информатика»,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:rsidR="00A57694" w:rsidRDefault="00A57694">
            <w:pPr>
              <w:pStyle w:val="TableParagraph"/>
              <w:spacing w:line="26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культура и Основы безопасности жизнедеятельности»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57694" w:rsidRDefault="00A5769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обновленном учебном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>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3084"/>
                <w:tab w:val="left" w:pos="47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реализации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общеобразовательных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цифрового, естественнонаучного, технического и 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      </w:r>
            <w:proofErr w:type="gramStart"/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proofErr w:type="gramEnd"/>
            <w:r>
              <w:rPr>
                <w:sz w:val="24"/>
              </w:rPr>
              <w:t>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2508"/>
                <w:tab w:val="left" w:pos="4443"/>
                <w:tab w:val="left" w:pos="64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и обновление форм организации основного и дополнительного образования с использованием соответствующих 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системы внеурочной деятельности в каникулярный период, разработка и реализация образовательных программ для пришкольных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лагерей;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сопровождение деятельности Центра, развитие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A57694" w:rsidRDefault="00A57694" w:rsidP="005E290B">
            <w:pPr>
              <w:pStyle w:val="TableParagraph"/>
              <w:tabs>
                <w:tab w:val="left" w:pos="949"/>
                <w:tab w:val="left" w:pos="950"/>
                <w:tab w:val="left" w:pos="2558"/>
                <w:tab w:val="left" w:pos="5136"/>
                <w:tab w:val="left" w:pos="5336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  Организационно-содержательная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деятельность, </w:t>
            </w:r>
            <w:r>
              <w:rPr>
                <w:sz w:val="24"/>
              </w:rPr>
              <w:t>направленная на проведение различных мероприятий в Центре и подготовку к участию обучающихся Центра в мероприятиях</w:t>
            </w:r>
            <w:r>
              <w:rPr>
                <w:sz w:val="24"/>
              </w:rPr>
              <w:tab/>
              <w:t>муниципального,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областного, </w:t>
            </w:r>
            <w:r>
              <w:rPr>
                <w:sz w:val="24"/>
              </w:rPr>
              <w:t>республиканского и всероссийского уровня;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2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Развитие шахматного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7694" w:rsidRDefault="00A57694">
            <w:pPr>
              <w:pStyle w:val="TableParagraph"/>
              <w:numPr>
                <w:ilvl w:val="0"/>
                <w:numId w:val="18"/>
              </w:numPr>
              <w:tabs>
                <w:tab w:val="left" w:pos="312"/>
                <w:tab w:val="left" w:pos="2253"/>
                <w:tab w:val="left" w:pos="3300"/>
                <w:tab w:val="left" w:pos="3976"/>
                <w:tab w:val="left" w:pos="4842"/>
                <w:tab w:val="left" w:pos="5380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цифрового, естественнонаучного, технического, гуманитарного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57694" w:rsidRDefault="00A57694" w:rsidP="00A57694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социокультурного</w:t>
            </w:r>
            <w:proofErr w:type="gramEnd"/>
            <w:r>
              <w:rPr>
                <w:sz w:val="24"/>
              </w:rPr>
              <w:t xml:space="preserve"> профилей.</w:t>
            </w:r>
          </w:p>
        </w:tc>
      </w:tr>
      <w:tr w:rsidR="00BC07EA" w:rsidTr="00A57694">
        <w:trPr>
          <w:trHeight w:val="554"/>
        </w:trPr>
        <w:tc>
          <w:tcPr>
            <w:tcW w:w="2689" w:type="dxa"/>
          </w:tcPr>
          <w:p w:rsidR="00BC07EA" w:rsidRDefault="00871257">
            <w:pPr>
              <w:pStyle w:val="TableParagraph"/>
              <w:spacing w:line="266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  <w:p w:rsidR="00BC07EA" w:rsidRDefault="00871257">
            <w:pPr>
              <w:pStyle w:val="TableParagraph"/>
              <w:spacing w:line="268" w:lineRule="exact"/>
              <w:ind w:left="308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05" w:type="dxa"/>
          </w:tcPr>
          <w:p w:rsidR="00BC07EA" w:rsidRDefault="005E290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01.09.2020</w:t>
            </w:r>
            <w:r w:rsidR="00871257">
              <w:rPr>
                <w:sz w:val="24"/>
              </w:rPr>
              <w:t>-31.08.2024</w:t>
            </w:r>
          </w:p>
        </w:tc>
      </w:tr>
    </w:tbl>
    <w:p w:rsidR="005E290B" w:rsidRDefault="005E290B">
      <w:pPr>
        <w:pStyle w:val="1"/>
        <w:spacing w:line="276" w:lineRule="auto"/>
        <w:ind w:left="612" w:right="881" w:hanging="5"/>
      </w:pPr>
      <w:bookmarkStart w:id="3" w:name="_TOC_250002"/>
      <w:bookmarkEnd w:id="3"/>
    </w:p>
    <w:p w:rsidR="005E290B" w:rsidRDefault="005E290B">
      <w:pPr>
        <w:pStyle w:val="1"/>
        <w:spacing w:line="276" w:lineRule="auto"/>
        <w:ind w:left="612" w:right="881" w:hanging="5"/>
      </w:pPr>
    </w:p>
    <w:p w:rsidR="005E290B" w:rsidRDefault="005E290B">
      <w:pPr>
        <w:pStyle w:val="1"/>
        <w:spacing w:line="276" w:lineRule="auto"/>
        <w:ind w:left="612" w:right="881" w:hanging="5"/>
      </w:pPr>
    </w:p>
    <w:p w:rsidR="00BC07EA" w:rsidRDefault="00871257">
      <w:pPr>
        <w:pStyle w:val="1"/>
        <w:spacing w:line="276" w:lineRule="auto"/>
        <w:ind w:left="612" w:right="881" w:hanging="5"/>
      </w:pPr>
      <w:r>
        <w:lastRenderedPageBreak/>
        <w:t>Функции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 и гуманитарного профилей</w:t>
      </w:r>
    </w:p>
    <w:p w:rsidR="00BC07EA" w:rsidRDefault="00BC07EA">
      <w:pPr>
        <w:pStyle w:val="a3"/>
        <w:spacing w:before="5"/>
        <w:rPr>
          <w:b/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8"/>
        <w:gridCol w:w="1560"/>
        <w:gridCol w:w="1561"/>
        <w:gridCol w:w="424"/>
        <w:gridCol w:w="1136"/>
        <w:gridCol w:w="1560"/>
        <w:gridCol w:w="17"/>
        <w:gridCol w:w="14"/>
        <w:gridCol w:w="1671"/>
        <w:gridCol w:w="1523"/>
        <w:gridCol w:w="210"/>
      </w:tblGrid>
      <w:tr w:rsidR="00BC07EA" w:rsidTr="00990826">
        <w:trPr>
          <w:gridBefore w:val="1"/>
          <w:gridAfter w:val="1"/>
          <w:wBefore w:w="458" w:type="dxa"/>
          <w:wAfter w:w="210" w:type="dxa"/>
          <w:trHeight w:val="232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spacing w:line="212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 центра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spacing w:line="212" w:lineRule="exact"/>
              <w:ind w:left="2593" w:right="2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11922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sz w:val="24"/>
              </w:rPr>
              <w:t>Участие в реализации основных общеобразовательных программ в части предметных областей</w:t>
            </w:r>
          </w:p>
          <w:p w:rsidR="00BC07EA" w:rsidRDefault="00871257" w:rsidP="00990826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«Технология», «Математика и информатика»,</w:t>
            </w:r>
          </w:p>
          <w:p w:rsidR="00BC07EA" w:rsidRDefault="00871257" w:rsidP="00990826">
            <w:pPr>
              <w:pStyle w:val="TableParagraph"/>
              <w:ind w:left="107" w:right="743"/>
              <w:jc w:val="both"/>
              <w:rPr>
                <w:sz w:val="24"/>
              </w:rPr>
            </w:pPr>
            <w:r>
              <w:rPr>
                <w:sz w:val="24"/>
              </w:rPr>
              <w:t>«Физическая культура и основы безопасности жизнедеятельности»,</w:t>
            </w:r>
          </w:p>
          <w:p w:rsidR="00BC07EA" w:rsidRDefault="00871257" w:rsidP="00990826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в том числе обеспечение внедрения обновленного содержания преподавания основных общеобразовательных программ в рамках</w:t>
            </w:r>
          </w:p>
          <w:p w:rsidR="00BC07EA" w:rsidRDefault="00871257" w:rsidP="009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федерального проекта</w:t>
            </w:r>
          </w:p>
          <w:p w:rsidR="00BC07EA" w:rsidRDefault="00871257" w:rsidP="00990826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z w:val="24"/>
              </w:rPr>
              <w:t>«Современная школа» национального проекта</w:t>
            </w:r>
          </w:p>
          <w:p w:rsidR="00BC07EA" w:rsidRDefault="00871257" w:rsidP="009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ind w:left="105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детальное изучение Концепций предметных областей и внесение корректив в основные общеобразовательные программы (рабочие программы по следующим учебным предметам:</w:t>
            </w:r>
            <w:proofErr w:type="gramEnd"/>
            <w:r>
              <w:rPr>
                <w:sz w:val="24"/>
              </w:rPr>
              <w:t xml:space="preserve">  «Математика»  6-9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 «Технология»  5-8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  <w:p w:rsidR="00BC07EA" w:rsidRDefault="00871257" w:rsidP="009908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«Информатика»7-9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.,  «Физическая  культура»5-10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07EA" w:rsidRDefault="00871257" w:rsidP="00990826">
            <w:pPr>
              <w:pStyle w:val="TableParagraph"/>
              <w:tabs>
                <w:tab w:val="left" w:pos="1256"/>
                <w:tab w:val="left" w:pos="2860"/>
                <w:tab w:val="left" w:pos="5203"/>
                <w:tab w:val="left" w:pos="587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жизнедеятельности»</w:t>
            </w:r>
            <w:r>
              <w:rPr>
                <w:sz w:val="24"/>
              </w:rPr>
              <w:tab/>
              <w:t>8-10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  <w:p w:rsidR="00BC07EA" w:rsidRDefault="00871257" w:rsidP="00990826">
            <w:pPr>
              <w:pStyle w:val="TableParagraph"/>
              <w:tabs>
                <w:tab w:val="left" w:pos="1286"/>
                <w:tab w:val="left" w:pos="2828"/>
                <w:tab w:val="left" w:pos="3622"/>
                <w:tab w:val="left" w:pos="4051"/>
                <w:tab w:val="left" w:pos="522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интеграцию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предметы</w:t>
            </w:r>
          </w:p>
          <w:p w:rsidR="00BC07EA" w:rsidRDefault="00871257" w:rsidP="009908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«Технология», «Информатика», «ОБЖ»: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321" w:hanging="217"/>
              <w:rPr>
                <w:sz w:val="24"/>
              </w:rPr>
            </w:pPr>
            <w:r>
              <w:rPr>
                <w:sz w:val="24"/>
              </w:rPr>
              <w:t>обновление рабочих программ по 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C07EA" w:rsidRDefault="00871257" w:rsidP="00990826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 в соответствии с Концепцией преподавания предметной области «Технология» в 5-8 классах с учетом применения новейшего оборудования;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321" w:hanging="217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рабочих программ по учебному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C07EA" w:rsidRDefault="00871257" w:rsidP="0099082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 в соответствии с Концепцией преподавания предметной области «Математика и информатика» в 6-9 классах с учетом применения нового оборудования;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321" w:hanging="217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рабочих программ по учебному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C07EA" w:rsidRDefault="00871257" w:rsidP="0099082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 в соответствии с Концепцией преподавания предметной области «Математика и информатика» в 7-9 классах с учетом применения нового оборудования;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left="321" w:hanging="217"/>
              <w:jc w:val="both"/>
              <w:rPr>
                <w:sz w:val="24"/>
              </w:rPr>
            </w:pPr>
            <w:r>
              <w:rPr>
                <w:sz w:val="24"/>
              </w:rPr>
              <w:t>обновление рабочих программ по учебному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C07EA" w:rsidRDefault="00871257" w:rsidP="0099082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«Физическая культура» в соответствии с Концепцией преподавания учебного предмета «Физическая культура» в 5-10 классах с учетом применения нового оборудования.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расписания по внеурочной деятельности;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«Математика и Информатика»,      «Физическая      культура      и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ОБЖ»,</w:t>
            </w:r>
          </w:p>
          <w:p w:rsidR="00D54531" w:rsidRDefault="00871257" w:rsidP="00990826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определить   новые   виды   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 w:rsidR="00D54531">
              <w:rPr>
                <w:sz w:val="24"/>
              </w:rPr>
              <w:t xml:space="preserve"> цифровые обучающие игры, </w:t>
            </w:r>
            <w:proofErr w:type="spellStart"/>
            <w:r w:rsidR="00D54531">
              <w:rPr>
                <w:sz w:val="24"/>
              </w:rPr>
              <w:t>деятельностные</w:t>
            </w:r>
            <w:proofErr w:type="spellEnd"/>
            <w:r w:rsidR="00D54531">
              <w:rPr>
                <w:sz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другие:</w:t>
            </w:r>
          </w:p>
          <w:p w:rsidR="00D54531" w:rsidRDefault="00D54531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возможностей использования оборудования Центра для преподавания учебных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C07EA" w:rsidRDefault="00D54531" w:rsidP="0099082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 «Информатика»; для внеурочной деятельности – кружковая работа; для детско-взрослой деятельности (общественности) – мероприятия, разработка различных исследовательских проектов, организация и проведение шахматных турниров;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7650"/>
        </w:trPr>
        <w:tc>
          <w:tcPr>
            <w:tcW w:w="3229" w:type="dxa"/>
            <w:gridSpan w:val="3"/>
          </w:tcPr>
          <w:p w:rsidR="00BC07EA" w:rsidRDefault="00BC07EA" w:rsidP="00990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методической помощи образовательным организациям в реализации обновленного содержания общеобразовательных программ и применения новых методик преподавания (организация экспертизы, публичной презентации, смотра-конкурса обновленных программ, современных условий, форм, методов и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реализации);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компьютерное черчение, промышленный дизайн; 3 </w:t>
            </w:r>
            <w:r>
              <w:rPr>
                <w:spacing w:val="2"/>
                <w:sz w:val="24"/>
              </w:rPr>
              <w:t xml:space="preserve">D- </w:t>
            </w:r>
            <w:r>
              <w:rPr>
                <w:sz w:val="24"/>
              </w:rPr>
              <w:t xml:space="preserve">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робототехника и системы автоматического управления; технологии интернета, СМИ, реклама,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изучения предметной области «Технология» на базе организаций, имеющих </w:t>
            </w:r>
            <w:proofErr w:type="spellStart"/>
            <w:r>
              <w:rPr>
                <w:sz w:val="24"/>
              </w:rPr>
              <w:t>высокооснащенные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z w:val="24"/>
              </w:rPr>
              <w:t xml:space="preserve">-места,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детских технопарков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 также на базе профессиональных образовательных организаций, имеющих специализированные центры компетенций (СЦК) (составление договора о сетевом взаимодействии);</w:t>
            </w:r>
          </w:p>
          <w:p w:rsidR="00D16686" w:rsidRDefault="00D16686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 изменение методики преподавания предметов через проведение коллективных и групповых тренингов, применение проектных и игровых технологий с использованием ресурсов информационной среды и цифровых инструментов функциональных зон Центра (</w:t>
            </w: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медиазона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BC07EA" w:rsidRDefault="00BC07EA" w:rsidP="00990826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right="104"/>
              <w:jc w:val="both"/>
              <w:rPr>
                <w:sz w:val="24"/>
              </w:rPr>
            </w:pP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1555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tabs>
                <w:tab w:val="left" w:pos="961"/>
                <w:tab w:val="left" w:pos="1755"/>
                <w:tab w:val="left" w:pos="1914"/>
                <w:tab w:val="left" w:pos="1952"/>
                <w:tab w:val="left" w:pos="2989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дополнительных общеобразовательных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цифрового, </w:t>
            </w:r>
            <w:r>
              <w:rPr>
                <w:sz w:val="24"/>
              </w:rPr>
              <w:t>естественнонаучного, 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гуманитарного профилей, а также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14"/>
              </w:numPr>
              <w:tabs>
                <w:tab w:val="left" w:pos="67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дополнительных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общеобразовательных программ цифрового и гуманитарного профилей на основе обновлённых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2964"/>
                <w:tab w:val="left" w:pos="50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ООП дополнительных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z w:val="24"/>
              </w:rPr>
              <w:t xml:space="preserve"> 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цифрового, </w:t>
            </w:r>
            <w:r>
              <w:rPr>
                <w:sz w:val="24"/>
              </w:rPr>
              <w:t>естественнонаучного, технического и гуманитарного профилей в части реализации внеурочной деятельности обучающихся:</w:t>
            </w:r>
          </w:p>
          <w:p w:rsidR="00D16686" w:rsidRDefault="00871257" w:rsidP="00990826">
            <w:pPr>
              <w:pStyle w:val="TableParagraph"/>
              <w:ind w:left="105" w:right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кружков цифрового профиля: </w:t>
            </w:r>
          </w:p>
          <w:p w:rsidR="00D16686" w:rsidRPr="001C0EBC" w:rsidRDefault="00D16686" w:rsidP="00990826">
            <w:pPr>
              <w:rPr>
                <w:sz w:val="24"/>
                <w:szCs w:val="24"/>
              </w:rPr>
            </w:pPr>
            <w:r>
              <w:t>«</w:t>
            </w:r>
            <w:r w:rsidRPr="001C0EBC">
              <w:rPr>
                <w:sz w:val="24"/>
                <w:szCs w:val="24"/>
              </w:rPr>
              <w:t xml:space="preserve">Мой инструмент – компьютер» </w:t>
            </w:r>
            <w:r w:rsidR="003214B9" w:rsidRPr="001C0EBC">
              <w:rPr>
                <w:sz w:val="24"/>
                <w:szCs w:val="24"/>
              </w:rPr>
              <w:t xml:space="preserve">(3-4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D16686" w:rsidRPr="001C0EBC" w:rsidRDefault="00D16686" w:rsidP="00990826">
            <w:pPr>
              <w:pStyle w:val="TableParagraph"/>
              <w:ind w:left="0" w:right="613"/>
              <w:jc w:val="both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«Мой компьютер» </w:t>
            </w:r>
            <w:r w:rsidR="003214B9" w:rsidRPr="001C0EBC">
              <w:rPr>
                <w:sz w:val="24"/>
                <w:szCs w:val="24"/>
              </w:rPr>
              <w:t xml:space="preserve"> (5-6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D16686" w:rsidRPr="001C0EBC" w:rsidRDefault="00D16686" w:rsidP="00990826">
            <w:pPr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«Мультипликация» </w:t>
            </w:r>
            <w:r w:rsidR="003214B9" w:rsidRPr="001C0EBC">
              <w:rPr>
                <w:sz w:val="24"/>
                <w:szCs w:val="24"/>
              </w:rPr>
              <w:t xml:space="preserve">(1-3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D16686" w:rsidRPr="001C0EBC" w:rsidRDefault="003214B9" w:rsidP="00990826">
            <w:pPr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 </w:t>
            </w:r>
            <w:r w:rsidR="00D16686" w:rsidRPr="001C0EBC">
              <w:rPr>
                <w:sz w:val="24"/>
                <w:szCs w:val="24"/>
              </w:rPr>
              <w:t>«</w:t>
            </w:r>
            <w:proofErr w:type="spellStart"/>
            <w:r w:rsidR="00D16686" w:rsidRPr="001C0EBC">
              <w:rPr>
                <w:sz w:val="24"/>
                <w:szCs w:val="24"/>
              </w:rPr>
              <w:t>Мультифрукт</w:t>
            </w:r>
            <w:proofErr w:type="spellEnd"/>
            <w:r w:rsidR="00D16686" w:rsidRPr="001C0EBC">
              <w:rPr>
                <w:sz w:val="24"/>
                <w:szCs w:val="24"/>
              </w:rPr>
              <w:t xml:space="preserve">» </w:t>
            </w:r>
            <w:r w:rsidRPr="001C0EBC">
              <w:rPr>
                <w:sz w:val="24"/>
                <w:szCs w:val="24"/>
              </w:rPr>
              <w:t xml:space="preserve">(4-6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>)</w:t>
            </w:r>
          </w:p>
          <w:p w:rsidR="00D16686" w:rsidRPr="001C0EBC" w:rsidRDefault="00D16686" w:rsidP="00990826">
            <w:pPr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>«</w:t>
            </w:r>
            <w:proofErr w:type="spellStart"/>
            <w:r w:rsidRPr="001C0EBC">
              <w:rPr>
                <w:sz w:val="24"/>
                <w:szCs w:val="24"/>
              </w:rPr>
              <w:t>Фотошоп</w:t>
            </w:r>
            <w:proofErr w:type="spellEnd"/>
            <w:r w:rsidRPr="001C0EBC">
              <w:rPr>
                <w:sz w:val="24"/>
                <w:szCs w:val="24"/>
              </w:rPr>
              <w:t xml:space="preserve">» </w:t>
            </w:r>
            <w:r w:rsidR="003214B9" w:rsidRPr="001C0EBC">
              <w:rPr>
                <w:sz w:val="24"/>
                <w:szCs w:val="24"/>
              </w:rPr>
              <w:t xml:space="preserve">(7-9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D16686" w:rsidRPr="001C0EBC" w:rsidRDefault="00D16686" w:rsidP="00990826">
            <w:pPr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«Информатика </w:t>
            </w:r>
            <w:r w:rsidRPr="001C0EBC">
              <w:rPr>
                <w:sz w:val="24"/>
                <w:szCs w:val="24"/>
                <w:lang w:val="en-US"/>
              </w:rPr>
              <w:t>Scratch</w:t>
            </w:r>
            <w:r w:rsidRPr="001C0EBC">
              <w:rPr>
                <w:sz w:val="24"/>
                <w:szCs w:val="24"/>
              </w:rPr>
              <w:t>»</w:t>
            </w:r>
            <w:r w:rsidR="003214B9" w:rsidRPr="001C0EBC">
              <w:rPr>
                <w:sz w:val="24"/>
                <w:szCs w:val="24"/>
              </w:rPr>
              <w:t xml:space="preserve"> (2-4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3214B9" w:rsidRPr="001C0EBC" w:rsidRDefault="003214B9" w:rsidP="00990826">
            <w:pPr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«Основы программирования </w:t>
            </w:r>
            <w:r w:rsidRPr="001C0EBC">
              <w:rPr>
                <w:sz w:val="24"/>
                <w:szCs w:val="24"/>
                <w:lang w:val="en-US"/>
              </w:rPr>
              <w:t>Python</w:t>
            </w:r>
            <w:r w:rsidRPr="001C0EBC">
              <w:rPr>
                <w:sz w:val="24"/>
                <w:szCs w:val="24"/>
              </w:rPr>
              <w:t xml:space="preserve">» (5-9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>)</w:t>
            </w:r>
          </w:p>
          <w:p w:rsidR="00D16686" w:rsidRPr="001C0EBC" w:rsidRDefault="00D16686" w:rsidP="00990826">
            <w:pPr>
              <w:pStyle w:val="TableParagraph"/>
              <w:ind w:left="105" w:right="613"/>
              <w:jc w:val="both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>«Основы компьютерной грамотности»</w:t>
            </w:r>
            <w:r w:rsidR="003214B9" w:rsidRPr="001C0EBC">
              <w:rPr>
                <w:sz w:val="24"/>
                <w:szCs w:val="24"/>
              </w:rPr>
              <w:t xml:space="preserve"> (взрослое население)</w:t>
            </w:r>
          </w:p>
          <w:p w:rsidR="00D16686" w:rsidRDefault="00D16686" w:rsidP="00990826">
            <w:pPr>
              <w:pStyle w:val="TableParagraph"/>
              <w:ind w:left="105" w:right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кружков технического профиля: </w:t>
            </w:r>
          </w:p>
          <w:p w:rsidR="00D16686" w:rsidRPr="001C0EBC" w:rsidRDefault="00D16686" w:rsidP="00990826">
            <w:pPr>
              <w:rPr>
                <w:sz w:val="24"/>
                <w:szCs w:val="24"/>
              </w:rPr>
            </w:pPr>
            <w:r>
              <w:t>«</w:t>
            </w:r>
            <w:r w:rsidRPr="001C0EBC">
              <w:rPr>
                <w:sz w:val="24"/>
                <w:szCs w:val="24"/>
              </w:rPr>
              <w:t>Мир простых механизмов»</w:t>
            </w:r>
            <w:r w:rsidR="003214B9" w:rsidRPr="001C0EBC">
              <w:rPr>
                <w:sz w:val="24"/>
                <w:szCs w:val="24"/>
              </w:rPr>
              <w:t xml:space="preserve"> (1-2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>)</w:t>
            </w:r>
          </w:p>
          <w:p w:rsidR="003214B9" w:rsidRPr="001C0EBC" w:rsidRDefault="003214B9" w:rsidP="00990826">
            <w:pPr>
              <w:pStyle w:val="TableParagraph"/>
              <w:ind w:left="105" w:right="613"/>
              <w:jc w:val="both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 </w:t>
            </w:r>
            <w:r w:rsidR="00D16686" w:rsidRPr="001C0EBC">
              <w:rPr>
                <w:sz w:val="24"/>
                <w:szCs w:val="24"/>
              </w:rPr>
              <w:t xml:space="preserve">«Робототехника </w:t>
            </w:r>
            <w:r w:rsidR="00D16686" w:rsidRPr="001C0EBC">
              <w:rPr>
                <w:sz w:val="24"/>
                <w:szCs w:val="24"/>
                <w:lang w:val="en-US"/>
              </w:rPr>
              <w:t>Lego</w:t>
            </w:r>
            <w:r w:rsidR="00D16686" w:rsidRPr="001C0EBC">
              <w:rPr>
                <w:sz w:val="24"/>
                <w:szCs w:val="24"/>
              </w:rPr>
              <w:t xml:space="preserve"> </w:t>
            </w:r>
            <w:proofErr w:type="spellStart"/>
            <w:r w:rsidR="00D16686" w:rsidRPr="001C0EBC">
              <w:rPr>
                <w:sz w:val="24"/>
                <w:szCs w:val="24"/>
                <w:lang w:val="en-US"/>
              </w:rPr>
              <w:t>WeDo</w:t>
            </w:r>
            <w:proofErr w:type="spellEnd"/>
            <w:r w:rsidR="00D16686" w:rsidRPr="001C0EBC">
              <w:rPr>
                <w:sz w:val="24"/>
                <w:szCs w:val="24"/>
              </w:rPr>
              <w:t xml:space="preserve"> 2.0» </w:t>
            </w:r>
            <w:r w:rsidRPr="001C0EBC">
              <w:rPr>
                <w:sz w:val="24"/>
                <w:szCs w:val="24"/>
              </w:rPr>
              <w:t xml:space="preserve">(3-9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>)</w:t>
            </w:r>
          </w:p>
          <w:p w:rsidR="003214B9" w:rsidRPr="001C0EBC" w:rsidRDefault="003214B9" w:rsidP="00990826">
            <w:pPr>
              <w:pStyle w:val="TableParagraph"/>
              <w:ind w:left="105" w:right="613"/>
              <w:jc w:val="both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>«3</w:t>
            </w:r>
            <w:r w:rsidRPr="001C0EBC">
              <w:rPr>
                <w:sz w:val="24"/>
                <w:szCs w:val="24"/>
                <w:lang w:val="en-US"/>
              </w:rPr>
              <w:t>D</w:t>
            </w:r>
            <w:r w:rsidRPr="001C0EBC">
              <w:rPr>
                <w:sz w:val="24"/>
                <w:szCs w:val="24"/>
              </w:rPr>
              <w:t xml:space="preserve">- моделирование и печать» (5-9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>)</w:t>
            </w:r>
          </w:p>
          <w:p w:rsidR="00BC07EA" w:rsidRPr="001C0EBC" w:rsidRDefault="00871257" w:rsidP="00990826">
            <w:pPr>
              <w:pStyle w:val="TableParagraph"/>
              <w:ind w:left="105" w:right="102" w:firstLine="60"/>
              <w:jc w:val="both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lastRenderedPageBreak/>
              <w:t>Гуманитарный</w:t>
            </w:r>
            <w:r w:rsidRPr="001C0EBC">
              <w:rPr>
                <w:spacing w:val="-1"/>
                <w:sz w:val="24"/>
                <w:szCs w:val="24"/>
              </w:rPr>
              <w:t xml:space="preserve"> </w:t>
            </w:r>
            <w:r w:rsidRPr="001C0EBC">
              <w:rPr>
                <w:sz w:val="24"/>
                <w:szCs w:val="24"/>
              </w:rPr>
              <w:t>профиль:</w:t>
            </w:r>
          </w:p>
          <w:p w:rsidR="003214B9" w:rsidRPr="001C0EBC" w:rsidRDefault="00871257" w:rsidP="00990826">
            <w:pPr>
              <w:pStyle w:val="TableParagraph"/>
              <w:ind w:left="105" w:right="390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«Юный </w:t>
            </w:r>
            <w:r w:rsidR="003214B9" w:rsidRPr="001C0EBC">
              <w:rPr>
                <w:sz w:val="24"/>
                <w:szCs w:val="24"/>
              </w:rPr>
              <w:t>журналист» (школьная газета)» (3-4кл</w:t>
            </w:r>
            <w:r w:rsidRPr="001C0EBC">
              <w:rPr>
                <w:sz w:val="24"/>
                <w:szCs w:val="24"/>
              </w:rPr>
              <w:t xml:space="preserve">.), </w:t>
            </w:r>
          </w:p>
          <w:p w:rsidR="003214B9" w:rsidRPr="001C0EBC" w:rsidRDefault="003214B9" w:rsidP="00990826">
            <w:pPr>
              <w:pStyle w:val="TableParagraph"/>
              <w:ind w:left="105" w:right="390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«Мультимедийная журналистика» (5-9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 xml:space="preserve">) </w:t>
            </w:r>
          </w:p>
          <w:p w:rsidR="00BC07EA" w:rsidRPr="001C0EBC" w:rsidRDefault="00871257" w:rsidP="00990826">
            <w:pPr>
              <w:pStyle w:val="TableParagraph"/>
              <w:ind w:left="105" w:right="390"/>
              <w:rPr>
                <w:sz w:val="24"/>
                <w:szCs w:val="24"/>
              </w:rPr>
            </w:pPr>
            <w:proofErr w:type="spellStart"/>
            <w:r w:rsidRPr="001C0EBC">
              <w:rPr>
                <w:sz w:val="24"/>
                <w:szCs w:val="24"/>
              </w:rPr>
              <w:t>Коворкинг</w:t>
            </w:r>
            <w:proofErr w:type="spellEnd"/>
            <w:r w:rsidRPr="001C0EBC">
              <w:rPr>
                <w:sz w:val="24"/>
                <w:szCs w:val="24"/>
              </w:rPr>
              <w:t>-зона:</w:t>
            </w:r>
          </w:p>
          <w:p w:rsidR="003214B9" w:rsidRPr="001C0EBC" w:rsidRDefault="00871257" w:rsidP="00990826">
            <w:pPr>
              <w:pStyle w:val="TableParagraph"/>
              <w:ind w:left="105" w:right="390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>Шахматный</w:t>
            </w:r>
            <w:r w:rsidR="003214B9" w:rsidRPr="001C0EBC">
              <w:rPr>
                <w:sz w:val="24"/>
                <w:szCs w:val="24"/>
              </w:rPr>
              <w:t xml:space="preserve"> клуб «Белая ладья» (5-9 </w:t>
            </w:r>
            <w:proofErr w:type="spellStart"/>
            <w:r w:rsidR="003214B9" w:rsidRPr="001C0EBC">
              <w:rPr>
                <w:sz w:val="24"/>
                <w:szCs w:val="24"/>
              </w:rPr>
              <w:t>кл</w:t>
            </w:r>
            <w:proofErr w:type="spellEnd"/>
            <w:r w:rsidR="003214B9" w:rsidRPr="001C0EBC">
              <w:rPr>
                <w:sz w:val="24"/>
                <w:szCs w:val="24"/>
              </w:rPr>
              <w:t xml:space="preserve">) </w:t>
            </w:r>
          </w:p>
          <w:p w:rsidR="003214B9" w:rsidRPr="001C0EBC" w:rsidRDefault="003214B9" w:rsidP="00990826">
            <w:pPr>
              <w:pStyle w:val="TableParagraph"/>
              <w:ind w:left="105" w:right="390"/>
              <w:rPr>
                <w:sz w:val="24"/>
                <w:szCs w:val="24"/>
              </w:rPr>
            </w:pPr>
            <w:r w:rsidRPr="001C0EBC">
              <w:rPr>
                <w:sz w:val="24"/>
                <w:szCs w:val="24"/>
              </w:rPr>
              <w:t xml:space="preserve">«Шахматное королевство» (1-4 </w:t>
            </w:r>
            <w:proofErr w:type="spellStart"/>
            <w:r w:rsidRPr="001C0EBC">
              <w:rPr>
                <w:sz w:val="24"/>
                <w:szCs w:val="24"/>
              </w:rPr>
              <w:t>кл</w:t>
            </w:r>
            <w:proofErr w:type="spellEnd"/>
            <w:r w:rsidRPr="001C0EBC">
              <w:rPr>
                <w:sz w:val="24"/>
                <w:szCs w:val="24"/>
              </w:rPr>
              <w:t>)</w:t>
            </w:r>
          </w:p>
          <w:p w:rsidR="00BC07EA" w:rsidRDefault="001C0EBC" w:rsidP="00990826">
            <w:pPr>
              <w:pStyle w:val="TableParagraph"/>
              <w:ind w:left="105" w:right="70"/>
              <w:rPr>
                <w:sz w:val="24"/>
              </w:rPr>
            </w:pPr>
            <w:r>
              <w:rPr>
                <w:sz w:val="24"/>
              </w:rPr>
              <w:t>ЮИД «Безопасное колесо»((3-4 кл)</w:t>
            </w:r>
          </w:p>
        </w:tc>
      </w:tr>
      <w:tr w:rsidR="008530FA" w:rsidTr="00990826">
        <w:trPr>
          <w:gridBefore w:val="1"/>
          <w:gridAfter w:val="1"/>
          <w:wBefore w:w="458" w:type="dxa"/>
          <w:wAfter w:w="210" w:type="dxa"/>
          <w:trHeight w:val="2769"/>
        </w:trPr>
        <w:tc>
          <w:tcPr>
            <w:tcW w:w="3229" w:type="dxa"/>
            <w:gridSpan w:val="3"/>
          </w:tcPr>
          <w:p w:rsidR="008530FA" w:rsidRDefault="008530FA" w:rsidP="00990826">
            <w:pPr>
              <w:pStyle w:val="TableParagraph"/>
              <w:tabs>
                <w:tab w:val="left" w:pos="1180"/>
                <w:tab w:val="left" w:pos="1560"/>
                <w:tab w:val="left" w:pos="1621"/>
                <w:tab w:val="left" w:pos="2054"/>
                <w:tab w:val="left" w:pos="2112"/>
                <w:tab w:val="left" w:pos="2309"/>
                <w:tab w:val="left" w:pos="2989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создания, </w:t>
            </w:r>
            <w:r>
              <w:rPr>
                <w:sz w:val="24"/>
              </w:rPr>
              <w:t>апробации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внедрения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равного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доступа </w:t>
            </w:r>
            <w:r>
              <w:rPr>
                <w:sz w:val="24"/>
              </w:rPr>
              <w:t>к современным общеобразовательным 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гуманитарного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профилей</w:t>
            </w:r>
          </w:p>
          <w:p w:rsidR="008530FA" w:rsidRDefault="008530FA" w:rsidP="00990826">
            <w:pPr>
              <w:pStyle w:val="TableParagraph"/>
              <w:tabs>
                <w:tab w:val="left" w:pos="1033"/>
                <w:tab w:val="left" w:pos="1906"/>
                <w:tab w:val="left" w:pos="2202"/>
              </w:tabs>
              <w:spacing w:line="237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населенных </w:t>
            </w:r>
            <w:r>
              <w:rPr>
                <w:sz w:val="24"/>
              </w:rPr>
              <w:t>пунктов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сельских</w:t>
            </w:r>
          </w:p>
          <w:p w:rsidR="008530FA" w:rsidRDefault="008530FA" w:rsidP="009908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территорий.</w:t>
            </w:r>
          </w:p>
        </w:tc>
        <w:tc>
          <w:tcPr>
            <w:tcW w:w="6345" w:type="dxa"/>
            <w:gridSpan w:val="7"/>
          </w:tcPr>
          <w:p w:rsidR="008530FA" w:rsidRDefault="008530FA" w:rsidP="00990826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апробация по реализации отдельных модулей программ обучения на базе 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8530FA" w:rsidRDefault="008530FA" w:rsidP="00990826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left="265" w:hanging="161"/>
              <w:rPr>
                <w:sz w:val="24"/>
              </w:rPr>
            </w:pPr>
            <w:r>
              <w:rPr>
                <w:sz w:val="24"/>
              </w:rPr>
              <w:t>проведение сетевых уроков по предметам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8530FA" w:rsidRDefault="008530FA" w:rsidP="009908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«ОБЖ», «Информатика».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4070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Внедрение сетевых форм реализации программ</w:t>
            </w:r>
          </w:p>
          <w:p w:rsidR="008530FA" w:rsidRDefault="00871257" w:rsidP="00990826">
            <w:pPr>
              <w:pStyle w:val="TableParagraph"/>
              <w:ind w:left="107" w:right="1322"/>
              <w:rPr>
                <w:sz w:val="24"/>
              </w:rPr>
            </w:pPr>
            <w:r>
              <w:rPr>
                <w:sz w:val="24"/>
              </w:rPr>
              <w:t>дополнительного образования.</w:t>
            </w:r>
          </w:p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8530FA" w:rsidRPr="008530FA" w:rsidRDefault="008530FA" w:rsidP="00990826"/>
          <w:p w:rsidR="00BC07EA" w:rsidRPr="008530FA" w:rsidRDefault="00BC07EA" w:rsidP="00990826">
            <w:pPr>
              <w:tabs>
                <w:tab w:val="left" w:pos="2104"/>
              </w:tabs>
            </w:pP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образовательных организаций, количества обучающихся и педагогических кадров, включающихся в деятельность в сетевом формате;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или/и отбор программ дополнительного образования, реализуемых в 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методического сопровождения реализации программ дополнительного образования в сетевой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 местных общественно-деловых объединений в реализацию дополнительных общеобразовательных программ, программ внеурочной деятельности и оценку качества их реализации и качества образовательных результатов;</w:t>
            </w:r>
          </w:p>
          <w:p w:rsidR="008530FA" w:rsidRDefault="00871257" w:rsidP="00990826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реализации программ дополнительного образования в 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BC07EA" w:rsidRPr="008530FA" w:rsidRDefault="00BC07EA" w:rsidP="00990826"/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2210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tabs>
                <w:tab w:val="left" w:pos="1913"/>
                <w:tab w:val="left" w:pos="3004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8"/>
                <w:sz w:val="24"/>
              </w:rPr>
              <w:t>в</w:t>
            </w:r>
            <w:proofErr w:type="gramEnd"/>
          </w:p>
          <w:p w:rsidR="00BC07EA" w:rsidRDefault="00871257" w:rsidP="00990826">
            <w:pPr>
              <w:pStyle w:val="TableParagraph"/>
              <w:tabs>
                <w:tab w:val="left" w:pos="2333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период, </w:t>
            </w:r>
            <w:r>
              <w:rPr>
                <w:sz w:val="24"/>
              </w:rPr>
              <w:t>разработка</w:t>
            </w:r>
          </w:p>
          <w:p w:rsidR="00BC07EA" w:rsidRDefault="00871257" w:rsidP="00990826">
            <w:pPr>
              <w:pStyle w:val="TableParagraph"/>
              <w:tabs>
                <w:tab w:val="left" w:pos="748"/>
                <w:tab w:val="left" w:pos="1652"/>
                <w:tab w:val="left" w:pos="2062"/>
                <w:tab w:val="left" w:pos="2765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соответствующих 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программ,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пришкольных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дополнительных образовательных программ, в том числе для пришкольного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внеурочных мероприятий с совместным участием детей, педагогов, родительской общественности;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в каникулярный период.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2260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Содействие развитию шахматного образования.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 по направлению шахматное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в шахматной гостиной Центра по направлению шахматное образование (турниры для всех возрастных групп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реализации программ по направлению шахматное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BC07EA" w:rsidRPr="008530FA" w:rsidRDefault="00871257" w:rsidP="0099082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шахматного клуба для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3041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Вовлечение обучающихся и педагогов в </w:t>
            </w:r>
            <w:proofErr w:type="gramStart"/>
            <w:r>
              <w:rPr>
                <w:sz w:val="24"/>
              </w:rPr>
              <w:t>проектную</w:t>
            </w:r>
            <w:proofErr w:type="gramEnd"/>
          </w:p>
          <w:p w:rsidR="00BC07EA" w:rsidRDefault="00871257" w:rsidP="00990826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деятельность, а также и родителей.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направлений проектной деятельности в соответствии с уровнями общего образования, концепциями преподавания предметных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BC07EA" w:rsidRDefault="00871257" w:rsidP="00990826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 «Математика и информатика», «Физическая культура и основы безопасности жизнедеятельности»;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проектов в условиях интеграции общего и дополнительного образования;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этапов организации проектной деятельности в полном цикле: </w:t>
            </w:r>
            <w:r>
              <w:rPr>
                <w:spacing w:val="-3"/>
                <w:sz w:val="24"/>
              </w:rPr>
              <w:t xml:space="preserve">«от </w:t>
            </w:r>
            <w:r>
              <w:rPr>
                <w:sz w:val="24"/>
              </w:rPr>
              <w:t>выделения проблемы до внедрения результата»;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5520"/>
        </w:trPr>
        <w:tc>
          <w:tcPr>
            <w:tcW w:w="3229" w:type="dxa"/>
            <w:gridSpan w:val="3"/>
          </w:tcPr>
          <w:p w:rsidR="00BC07EA" w:rsidRDefault="00BC07EA" w:rsidP="00990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line="237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сопровождение системы организации проектной деятельности обучающихся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в Центре условий для фиксации хода и результатов проектов, выполненных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в информационной среде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ind w:right="10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условий для представления обучающимися выполненных ими проектов в ходе открытых презентаций (в том числе представленных в социальных сетях и на специализированных порталах), соревнований, конкурсов и других мероприятий 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  <w:proofErr w:type="gramEnd"/>
          </w:p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16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продуктов проектной деятельности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широкой общественности, </w:t>
            </w:r>
            <w:proofErr w:type="gramStart"/>
            <w:r>
              <w:rPr>
                <w:sz w:val="24"/>
              </w:rPr>
              <w:t>бизнес-сообществу</w:t>
            </w:r>
            <w:proofErr w:type="gram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>вместе» - старт проектов;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оценки результатов проектной деятельности с участием известных производственников, ученых, бизнесменов;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проекте ранней профессиональной ориентации обучающихся «Билет в будущее», системе открытых онлайн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конкурсы проектов социально-гуманитарной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8285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реализации мер по непрерывному развитию педагогических и управленческих</w:t>
            </w:r>
          </w:p>
          <w:p w:rsidR="00BC07EA" w:rsidRDefault="00871257" w:rsidP="00990826">
            <w:pPr>
              <w:pStyle w:val="TableParagraph"/>
              <w:ind w:left="107" w:right="1223"/>
              <w:rPr>
                <w:sz w:val="24"/>
              </w:rPr>
            </w:pPr>
            <w:r>
              <w:rPr>
                <w:sz w:val="24"/>
              </w:rPr>
              <w:t>кадров, включая повышение квалификации руководителей и педагогов Центра, реализующих</w:t>
            </w:r>
          </w:p>
          <w:p w:rsidR="00BC07EA" w:rsidRDefault="00871257" w:rsidP="009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.основные</w:t>
            </w:r>
          </w:p>
          <w:p w:rsidR="00BC07EA" w:rsidRDefault="00871257" w:rsidP="00990826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и дополнительные общеобразовательные программы</w:t>
            </w:r>
          </w:p>
          <w:p w:rsidR="00BC07EA" w:rsidRDefault="00871257" w:rsidP="00990826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цифрового, естественнонаучного, технического, гуманитарного и социокультурного профилей.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145"/>
                <w:tab w:val="left" w:pos="3142"/>
                <w:tab w:val="left" w:pos="3762"/>
                <w:tab w:val="left" w:pos="4525"/>
                <w:tab w:val="left" w:pos="5066"/>
              </w:tabs>
              <w:ind w:right="10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 потребности в непрерывной методической помощи для руководителей и педагогов Центра, реализующих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цифрового, </w:t>
            </w:r>
            <w:r>
              <w:rPr>
                <w:sz w:val="24"/>
              </w:rPr>
              <w:t>естественнонаучного, технического, гуманитарного и 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  <w:proofErr w:type="gramEnd"/>
          </w:p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2145"/>
                <w:tab w:val="left" w:pos="3142"/>
                <w:tab w:val="left" w:pos="3762"/>
                <w:tab w:val="left" w:pos="4525"/>
                <w:tab w:val="left" w:pos="506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плана-графика ежегодного повышения квалификации руководителей и педагогов Центра, реализующих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общеобразовательные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цифрового, </w:t>
            </w:r>
            <w:r>
              <w:rPr>
                <w:sz w:val="24"/>
              </w:rPr>
              <w:t>естественнонаучного, технического, гуманитарного и 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  <w:tab w:val="left" w:pos="2842"/>
                <w:tab w:val="left" w:pos="505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повышения </w:t>
            </w:r>
            <w:r>
              <w:rPr>
                <w:sz w:val="24"/>
              </w:rPr>
              <w:t>профессионального мастерства учителей предметной области «Технология» на базе детских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</w:p>
          <w:p w:rsidR="00BC07EA" w:rsidRDefault="00871257" w:rsidP="00990826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 а также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методике преподавания новых разделов технологической подготовки (робототехника, аддитивные технологии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наставников из предприятий для работы с обучающимися в рамках уроков «Технология»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07EA" w:rsidRDefault="00871257" w:rsidP="009908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«Информатика»;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 учителей в профессиональных сообществах и профессиональных конкурсах (предметные ассоциации Тюменской области; межмуниципальные методические объединения; Учитель года; Воспитать 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3312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spacing w:line="237" w:lineRule="auto"/>
              <w:ind w:left="107" w:right="1281"/>
              <w:rPr>
                <w:sz w:val="24"/>
              </w:rPr>
            </w:pPr>
            <w:r>
              <w:rPr>
                <w:sz w:val="24"/>
              </w:rPr>
              <w:t>Информационное сопровождение</w:t>
            </w:r>
          </w:p>
          <w:p w:rsidR="00BC07EA" w:rsidRDefault="00871257" w:rsidP="00990826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 xml:space="preserve">учебно-воспитательной деятельности Центра, системы </w:t>
            </w:r>
            <w:proofErr w:type="gramStart"/>
            <w:r>
              <w:rPr>
                <w:sz w:val="24"/>
              </w:rPr>
              <w:t>внеурочных</w:t>
            </w:r>
            <w:proofErr w:type="gramEnd"/>
          </w:p>
          <w:p w:rsidR="00BC07EA" w:rsidRDefault="00871257" w:rsidP="0099082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мероприятий с совместным участием детей, педагогов, родительской общественности, в том числе на сайте образовательной организации и иных</w:t>
            </w:r>
          </w:p>
          <w:p w:rsidR="00BC07EA" w:rsidRDefault="00871257" w:rsidP="009908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информационных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 информирования, в том числе на сайте образовательной организации и иных информационных ресурсах;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проведения Дней открытых дверей Центра образования цифрового</w:t>
            </w:r>
            <w:proofErr w:type="gramEnd"/>
            <w:r>
              <w:rPr>
                <w:sz w:val="24"/>
              </w:rPr>
              <w:t xml:space="preserve"> и гуманитарного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BC07EA" w:rsidRDefault="00871257" w:rsidP="0099082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«Точки роста»;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2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создание школьной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</w:tc>
      </w:tr>
      <w:tr w:rsidR="00BC07EA" w:rsidTr="00990826">
        <w:trPr>
          <w:gridBefore w:val="1"/>
          <w:gridAfter w:val="1"/>
          <w:wBefore w:w="458" w:type="dxa"/>
          <w:wAfter w:w="210" w:type="dxa"/>
          <w:trHeight w:val="8010"/>
        </w:trPr>
        <w:tc>
          <w:tcPr>
            <w:tcW w:w="3229" w:type="dxa"/>
            <w:gridSpan w:val="3"/>
          </w:tcPr>
          <w:p w:rsidR="00BC07EA" w:rsidRDefault="00871257" w:rsidP="00990826">
            <w:pPr>
              <w:pStyle w:val="TableParagraph"/>
              <w:tabs>
                <w:tab w:val="left" w:pos="1803"/>
                <w:tab w:val="left" w:pos="2156"/>
                <w:tab w:val="left" w:pos="2881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Содействие созданию и развитию общественного движения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школьников,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развитие,</w:t>
            </w:r>
          </w:p>
          <w:p w:rsidR="00BC07EA" w:rsidRDefault="00871257" w:rsidP="0099082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социальную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BC07EA" w:rsidRDefault="00871257" w:rsidP="00990826">
            <w:pPr>
              <w:pStyle w:val="TableParagraph"/>
              <w:tabs>
                <w:tab w:val="left" w:pos="199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проектную деятельность, различные программы дополнительного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345" w:type="dxa"/>
            <w:gridSpan w:val="7"/>
          </w:tcPr>
          <w:p w:rsidR="00BC07EA" w:rsidRDefault="00871257" w:rsidP="00990826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систему мероприятий, направленных на создание и развитие общественного движения школьников, направленного на личностное развитие, социальную активность, различные программы дополнительного образования детей по направлению цифрового, естественнонаучного, технического и 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или дополнение программ дополнительного образования детей модулями, направленных на использование социальных и профессиональных личностно значимых и общественно значимых практик, обеспечивающих получение начальных профессиональных навыков с учетом потребности экономики района и региона;</w:t>
            </w:r>
          </w:p>
          <w:p w:rsidR="00BC07EA" w:rsidRPr="008530FA" w:rsidRDefault="00871257" w:rsidP="00990826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8530FA">
              <w:rPr>
                <w:sz w:val="24"/>
              </w:rPr>
              <w:t xml:space="preserve"> </w:t>
            </w:r>
            <w:r w:rsidRPr="008530FA">
              <w:rPr>
                <w:sz w:val="24"/>
              </w:rPr>
              <w:t>направленных на создание и развитие общественного движения школьников, направленного на личностное развитие, социальную активность через проектную деятельность, различные программы</w:t>
            </w:r>
            <w:r w:rsidR="008530FA">
              <w:rPr>
                <w:sz w:val="24"/>
              </w:rPr>
              <w:t xml:space="preserve"> </w:t>
            </w:r>
            <w:r w:rsidRPr="008530FA">
              <w:rPr>
                <w:sz w:val="24"/>
              </w:rPr>
              <w:t>дополнительного образования детей, широкое применение событийного формата мероприятий для усиления воздействия на личностное развитие детей;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организационной и методической помощи реализации системы мероприятий, направленных на создание и развитие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E290B" w:rsidRDefault="005E290B" w:rsidP="00990826">
            <w:pPr>
              <w:pStyle w:val="TableParagraph"/>
              <w:tabs>
                <w:tab w:val="left" w:pos="302"/>
              </w:tabs>
              <w:ind w:right="106"/>
              <w:jc w:val="both"/>
              <w:rPr>
                <w:sz w:val="24"/>
              </w:rPr>
            </w:pPr>
          </w:p>
          <w:p w:rsidR="005E290B" w:rsidRDefault="005E290B" w:rsidP="00990826">
            <w:pPr>
              <w:pStyle w:val="TableParagraph"/>
              <w:tabs>
                <w:tab w:val="left" w:pos="302"/>
              </w:tabs>
              <w:ind w:right="106"/>
              <w:jc w:val="both"/>
              <w:rPr>
                <w:sz w:val="24"/>
              </w:rPr>
            </w:pPr>
          </w:p>
        </w:tc>
      </w:tr>
      <w:tr w:rsidR="00BC07EA" w:rsidTr="00990826">
        <w:trPr>
          <w:trHeight w:val="343"/>
        </w:trPr>
        <w:tc>
          <w:tcPr>
            <w:tcW w:w="10242" w:type="dxa"/>
            <w:gridSpan w:val="12"/>
          </w:tcPr>
          <w:p w:rsidR="00BC07EA" w:rsidRDefault="00871257" w:rsidP="0099082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 мероприятий по созданию и функциониров</w:t>
            </w:r>
            <w:r w:rsidR="008530FA">
              <w:rPr>
                <w:b/>
                <w:sz w:val="24"/>
              </w:rPr>
              <w:t>анию Центра «Точка роста» в 2020</w:t>
            </w:r>
            <w:r>
              <w:rPr>
                <w:b/>
                <w:sz w:val="24"/>
              </w:rPr>
              <w:t xml:space="preserve"> году</w:t>
            </w:r>
          </w:p>
        </w:tc>
      </w:tr>
      <w:tr w:rsidR="00BC07EA" w:rsidTr="00990826">
        <w:trPr>
          <w:trHeight w:val="46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2727" w:type="dxa"/>
            <w:gridSpan w:val="4"/>
          </w:tcPr>
          <w:p w:rsidR="00BC07EA" w:rsidRDefault="00871257" w:rsidP="00990826">
            <w:pPr>
              <w:pStyle w:val="TableParagraph"/>
              <w:ind w:left="888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before="4" w:line="228" w:lineRule="exact"/>
              <w:ind w:left="308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Сроки </w:t>
            </w:r>
            <w:r>
              <w:rPr>
                <w:b/>
                <w:w w:val="95"/>
                <w:sz w:val="20"/>
              </w:rPr>
              <w:t>реализации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BC07EA" w:rsidTr="00990826">
        <w:trPr>
          <w:trHeight w:val="1106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Разработка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правовых документов</w:t>
            </w:r>
          </w:p>
        </w:tc>
        <w:tc>
          <w:tcPr>
            <w:tcW w:w="2727" w:type="dxa"/>
            <w:gridSpan w:val="4"/>
          </w:tcPr>
          <w:p w:rsidR="00BC07EA" w:rsidRDefault="00871257" w:rsidP="00990826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sz w:val="24"/>
              </w:rPr>
              <w:t>Локальные акты по созданию и функционированию</w:t>
            </w:r>
          </w:p>
          <w:p w:rsidR="00BC07EA" w:rsidRDefault="00871257" w:rsidP="00990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ind w:left="488" w:right="464" w:firstLine="3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1106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z w:val="24"/>
              </w:rPr>
              <w:t xml:space="preserve"> информационного сопровождения 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BC07EA" w:rsidRDefault="00871257" w:rsidP="00990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27" w:type="dxa"/>
            <w:gridSpan w:val="4"/>
          </w:tcPr>
          <w:p w:rsidR="00BC07EA" w:rsidRDefault="00871257" w:rsidP="009908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ind w:left="488" w:right="464" w:firstLine="33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554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 и утверждение</w:t>
            </w:r>
          </w:p>
          <w:p w:rsidR="00BC07EA" w:rsidRDefault="00871257" w:rsidP="0099082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дизайн-проекта</w:t>
            </w:r>
            <w:proofErr w:type="gramEnd"/>
            <w:r>
              <w:rPr>
                <w:sz w:val="24"/>
              </w:rPr>
              <w:t xml:space="preserve"> Центра</w:t>
            </w:r>
          </w:p>
        </w:tc>
        <w:tc>
          <w:tcPr>
            <w:tcW w:w="2727" w:type="dxa"/>
            <w:gridSpan w:val="4"/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BC07EA" w:rsidRDefault="00871257" w:rsidP="00990826"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554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Согласование проекта</w:t>
            </w:r>
          </w:p>
          <w:p w:rsidR="00BC07EA" w:rsidRDefault="00871257" w:rsidP="00990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зонирования Центра</w:t>
            </w:r>
          </w:p>
        </w:tc>
        <w:tc>
          <w:tcPr>
            <w:tcW w:w="2727" w:type="dxa"/>
            <w:gridSpan w:val="4"/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line="271" w:lineRule="exact"/>
              <w:ind w:left="521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BC07EA" w:rsidRDefault="00871257" w:rsidP="00990826"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1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554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 перечня</w:t>
            </w:r>
          </w:p>
          <w:p w:rsidR="00BC07EA" w:rsidRDefault="00871257" w:rsidP="00990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 Центра</w:t>
            </w:r>
          </w:p>
        </w:tc>
        <w:tc>
          <w:tcPr>
            <w:tcW w:w="2727" w:type="dxa"/>
            <w:gridSpan w:val="4"/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BC07EA" w:rsidRDefault="00871257" w:rsidP="00990826"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1658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 объема</w:t>
            </w:r>
          </w:p>
          <w:p w:rsidR="00BC07EA" w:rsidRDefault="00871257" w:rsidP="00990826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финансового обеспечения (калькуляции операционных расходов) на функционирование Центра по статьям расходов</w:t>
            </w:r>
          </w:p>
        </w:tc>
        <w:tc>
          <w:tcPr>
            <w:tcW w:w="2727" w:type="dxa"/>
            <w:gridSpan w:val="4"/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554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Комплектование штата</w:t>
            </w:r>
          </w:p>
          <w:p w:rsidR="00BC07EA" w:rsidRDefault="00871257" w:rsidP="009908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работников Центра</w:t>
            </w:r>
          </w:p>
        </w:tc>
        <w:tc>
          <w:tcPr>
            <w:tcW w:w="2727" w:type="dxa"/>
            <w:gridSpan w:val="4"/>
          </w:tcPr>
          <w:p w:rsidR="00BC07EA" w:rsidRDefault="00871257" w:rsidP="0099082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spacing w:line="270" w:lineRule="exact"/>
              <w:ind w:left="488" w:right="483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BC07EA" w:rsidRDefault="00871257" w:rsidP="00990826">
            <w:pPr>
              <w:pStyle w:val="TableParagraph"/>
              <w:spacing w:line="264" w:lineRule="exact"/>
              <w:ind w:left="488" w:right="4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7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6075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Повышение квалификации (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) сотрудников и педагогов Центра, обучение новым технологиям преподавания предметной области «Технология»,</w:t>
            </w:r>
          </w:p>
          <w:p w:rsidR="00BC07EA" w:rsidRDefault="00871257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«Математика и информатика»,</w:t>
            </w:r>
          </w:p>
          <w:p w:rsidR="00BC07EA" w:rsidRDefault="00871257" w:rsidP="0099082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«Физическая культура и основы безопасности</w:t>
            </w:r>
          </w:p>
          <w:p w:rsidR="00BC07EA" w:rsidRDefault="00871257" w:rsidP="00990826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жизнедеятельности», в том числе: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анализ и подбор кадрового состава Центра;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</w:p>
          <w:p w:rsidR="00BC07EA" w:rsidRDefault="00871257" w:rsidP="00990826">
            <w:pPr>
              <w:pStyle w:val="TableParagraph"/>
              <w:ind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 и сотрудников в повышении квалификации на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 xml:space="preserve"> платформе (в</w:t>
            </w:r>
            <w:proofErr w:type="gramEnd"/>
          </w:p>
          <w:p w:rsidR="00BC07EA" w:rsidRDefault="00871257" w:rsidP="0099082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дистанционной форме), проводимым ведомственным проектным офисом национального проекта</w:t>
            </w:r>
          </w:p>
          <w:p w:rsidR="00BC07EA" w:rsidRDefault="00871257" w:rsidP="00990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727" w:type="dxa"/>
            <w:gridSpan w:val="4"/>
          </w:tcPr>
          <w:p w:rsidR="00BC07EA" w:rsidRDefault="00871257" w:rsidP="0099082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BC07EA" w:rsidRDefault="00871257" w:rsidP="00990826">
            <w:pPr>
              <w:pStyle w:val="TableParagraph"/>
              <w:ind w:left="106" w:right="1096"/>
              <w:rPr>
                <w:sz w:val="24"/>
              </w:rPr>
            </w:pPr>
            <w:r>
              <w:rPr>
                <w:sz w:val="24"/>
              </w:rPr>
              <w:t>формирование штатного расписания;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1070" w:firstLine="0"/>
              <w:rPr>
                <w:sz w:val="24"/>
              </w:rPr>
            </w:pPr>
            <w:r>
              <w:rPr>
                <w:sz w:val="24"/>
              </w:rPr>
              <w:t xml:space="preserve">получение свидетельств о повышении </w:t>
            </w:r>
            <w:r>
              <w:rPr>
                <w:spacing w:val="-1"/>
                <w:sz w:val="24"/>
              </w:rPr>
              <w:t>квалификации;</w:t>
            </w:r>
          </w:p>
          <w:p w:rsidR="00BC07EA" w:rsidRDefault="00BC07EA" w:rsidP="00990826">
            <w:pPr>
              <w:pStyle w:val="TableParagraph"/>
              <w:tabs>
                <w:tab w:val="left" w:pos="246"/>
              </w:tabs>
              <w:ind w:left="106" w:right="154"/>
              <w:rPr>
                <w:sz w:val="24"/>
              </w:rPr>
            </w:pPr>
          </w:p>
        </w:tc>
        <w:tc>
          <w:tcPr>
            <w:tcW w:w="1671" w:type="dxa"/>
          </w:tcPr>
          <w:p w:rsidR="00BC07EA" w:rsidRDefault="00871257" w:rsidP="00990826">
            <w:pPr>
              <w:pStyle w:val="TableParagraph"/>
              <w:ind w:left="562" w:right="497" w:hanging="41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июнь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188" w:right="182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BC07EA" w:rsidTr="00990826">
        <w:trPr>
          <w:trHeight w:val="3312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spacing w:line="237" w:lineRule="auto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Закупка, доставка и </w:t>
            </w:r>
            <w:r>
              <w:rPr>
                <w:spacing w:val="-3"/>
                <w:sz w:val="24"/>
              </w:rPr>
              <w:t xml:space="preserve">наладка </w:t>
            </w:r>
            <w:r>
              <w:rPr>
                <w:sz w:val="24"/>
              </w:rPr>
              <w:t>оборудования: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подготовку технического задания согласно перечню оборудования;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814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конкурсных закупочных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BC07EA" w:rsidRDefault="00871257" w:rsidP="0099082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проведение «косметического» ремонта, приведение площадок образовательных организаций в соответствие с фирменным стилем «Точка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713" w:type="dxa"/>
            <w:gridSpan w:val="3"/>
          </w:tcPr>
          <w:p w:rsidR="00BC07EA" w:rsidRDefault="00871257" w:rsidP="0099082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 на поставку</w:t>
            </w:r>
          </w:p>
          <w:p w:rsidR="00BC07EA" w:rsidRDefault="00871257" w:rsidP="0099082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685" w:type="dxa"/>
            <w:gridSpan w:val="2"/>
          </w:tcPr>
          <w:p w:rsidR="00BC07EA" w:rsidRDefault="00871257" w:rsidP="00990826">
            <w:pPr>
              <w:pStyle w:val="TableParagraph"/>
              <w:spacing w:line="237" w:lineRule="auto"/>
              <w:ind w:left="526" w:right="484" w:firstLine="60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07EA" w:rsidTr="00990826">
        <w:trPr>
          <w:trHeight w:val="83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713" w:type="dxa"/>
            <w:gridSpan w:val="3"/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351" w:right="3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517" w:right="134" w:hanging="358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BC07EA" w:rsidTr="00990826">
        <w:trPr>
          <w:trHeight w:val="554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Открытие Центра в единый день открытий</w:t>
            </w:r>
          </w:p>
        </w:tc>
        <w:tc>
          <w:tcPr>
            <w:tcW w:w="2713" w:type="dxa"/>
            <w:gridSpan w:val="3"/>
          </w:tcPr>
          <w:p w:rsidR="00BC07EA" w:rsidRDefault="00871257" w:rsidP="0099082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Информационное освещение в СМИ</w:t>
            </w:r>
          </w:p>
        </w:tc>
        <w:tc>
          <w:tcPr>
            <w:tcW w:w="1685" w:type="dxa"/>
            <w:gridSpan w:val="2"/>
          </w:tcPr>
          <w:p w:rsidR="00BC07EA" w:rsidRDefault="00871257" w:rsidP="00990826">
            <w:pPr>
              <w:pStyle w:val="TableParagraph"/>
              <w:spacing w:line="263" w:lineRule="exact"/>
              <w:ind w:left="351" w:right="3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517" w:right="134" w:hanging="358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BC07EA" w:rsidTr="00990826">
        <w:trPr>
          <w:trHeight w:val="83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5" w:type="dxa"/>
            <w:gridSpan w:val="3"/>
          </w:tcPr>
          <w:p w:rsidR="00BC07EA" w:rsidRDefault="00871257" w:rsidP="0099082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2713" w:type="dxa"/>
            <w:gridSpan w:val="3"/>
          </w:tcPr>
          <w:p w:rsidR="00BC07EA" w:rsidRDefault="00871257" w:rsidP="009908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1685" w:type="dxa"/>
            <w:gridSpan w:val="2"/>
          </w:tcPr>
          <w:p w:rsidR="00BC07EA" w:rsidRDefault="00871257" w:rsidP="00990826">
            <w:pPr>
              <w:pStyle w:val="TableParagraph"/>
              <w:ind w:left="450" w:right="389" w:hanging="17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517" w:right="134" w:hanging="358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BC07EA" w:rsidTr="00990826">
        <w:trPr>
          <w:trHeight w:val="554"/>
        </w:trPr>
        <w:tc>
          <w:tcPr>
            <w:tcW w:w="10242" w:type="dxa"/>
            <w:gridSpan w:val="12"/>
          </w:tcPr>
          <w:p w:rsidR="00BC07EA" w:rsidRDefault="00871257" w:rsidP="00990826">
            <w:pPr>
              <w:pStyle w:val="TableParagraph"/>
              <w:spacing w:line="267" w:lineRule="exact"/>
              <w:ind w:left="246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 учебно-воспитательных, внеурочных и социокультурных мероприятий в Центре</w:t>
            </w:r>
          </w:p>
          <w:p w:rsidR="00BC07EA" w:rsidRDefault="00871257" w:rsidP="00990826">
            <w:pPr>
              <w:pStyle w:val="TableParagraph"/>
              <w:spacing w:line="267" w:lineRule="exact"/>
              <w:ind w:left="24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 цифрового и гуманитарного профилей «Точка роста»</w:t>
            </w:r>
            <w:r w:rsidR="00990826">
              <w:rPr>
                <w:b/>
                <w:sz w:val="24"/>
              </w:rPr>
              <w:t xml:space="preserve"> 2020-2021 </w:t>
            </w:r>
            <w:proofErr w:type="spellStart"/>
            <w:r w:rsidR="00990826">
              <w:rPr>
                <w:b/>
                <w:sz w:val="24"/>
              </w:rPr>
              <w:t>уч.г</w:t>
            </w:r>
            <w:proofErr w:type="spellEnd"/>
            <w:r w:rsidR="00990826">
              <w:rPr>
                <w:b/>
                <w:sz w:val="24"/>
              </w:rPr>
              <w:t>.</w:t>
            </w:r>
          </w:p>
        </w:tc>
      </w:tr>
      <w:tr w:rsidR="00BC07EA" w:rsidTr="00990826">
        <w:trPr>
          <w:trHeight w:val="465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22" w:lineRule="exact"/>
              <w:ind w:left="1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BC07EA" w:rsidRDefault="00871257" w:rsidP="00990826">
            <w:pPr>
              <w:pStyle w:val="TableParagraph"/>
              <w:spacing w:line="223" w:lineRule="exact"/>
              <w:ind w:left="1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681" w:type="dxa"/>
            <w:gridSpan w:val="4"/>
          </w:tcPr>
          <w:p w:rsidR="00BC07EA" w:rsidRDefault="00871257" w:rsidP="00990826">
            <w:pPr>
              <w:pStyle w:val="TableParagraph"/>
              <w:spacing w:line="222" w:lineRule="exact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BC07EA" w:rsidRDefault="00871257" w:rsidP="00990826">
            <w:pPr>
              <w:pStyle w:val="TableParagraph"/>
              <w:spacing w:line="222" w:lineRule="exact"/>
              <w:ind w:left="307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BC07EA" w:rsidRDefault="00871257" w:rsidP="00990826">
            <w:pPr>
              <w:pStyle w:val="TableParagraph"/>
              <w:spacing w:line="222" w:lineRule="exact"/>
              <w:ind w:left="9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  <w:p w:rsidR="00BC07EA" w:rsidRDefault="00871257" w:rsidP="00990826">
            <w:pPr>
              <w:pStyle w:val="TableParagraph"/>
              <w:spacing w:line="223" w:lineRule="exact"/>
              <w:ind w:left="9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spacing w:line="222" w:lineRule="exact"/>
              <w:ind w:left="127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BC07EA" w:rsidTr="00990826">
        <w:trPr>
          <w:trHeight w:val="83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1" w:type="dxa"/>
            <w:gridSpan w:val="4"/>
          </w:tcPr>
          <w:p w:rsidR="00BC07EA" w:rsidRDefault="00871257" w:rsidP="0099082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Торжественное открытие Центра в единый день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BC07EA" w:rsidRDefault="00871257" w:rsidP="00990826">
            <w:pPr>
              <w:pStyle w:val="TableParagraph"/>
              <w:ind w:left="411" w:right="417" w:firstLine="16"/>
              <w:jc w:val="both"/>
              <w:rPr>
                <w:sz w:val="24"/>
              </w:rPr>
            </w:pPr>
            <w:r>
              <w:rPr>
                <w:sz w:val="24"/>
              </w:rPr>
              <w:t>начало работы Центра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BC07EA" w:rsidRDefault="00871257" w:rsidP="00990826">
            <w:pPr>
              <w:pStyle w:val="TableParagraph"/>
              <w:spacing w:line="262" w:lineRule="exact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159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Директор, Руководитель Центра</w:t>
            </w:r>
          </w:p>
        </w:tc>
      </w:tr>
      <w:tr w:rsidR="00BC07EA" w:rsidTr="00990826">
        <w:trPr>
          <w:trHeight w:val="1382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1" w:type="dxa"/>
            <w:gridSpan w:val="4"/>
          </w:tcPr>
          <w:p w:rsidR="00BC07EA" w:rsidRDefault="00871257" w:rsidP="0099082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Проведение школьного тура Всероссийской олимпиады школьников по предметам: «Математика»,</w:t>
            </w:r>
          </w:p>
          <w:p w:rsidR="00BC07EA" w:rsidRDefault="00871257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«Информатика», «Технология»,</w:t>
            </w:r>
          </w:p>
          <w:p w:rsidR="00BC07EA" w:rsidRDefault="00871257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«Физическая культура», «ОБЖ».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BC07EA" w:rsidRDefault="00871257" w:rsidP="00990826">
            <w:pPr>
              <w:pStyle w:val="TableParagraph"/>
              <w:spacing w:line="263" w:lineRule="exact"/>
              <w:ind w:left="307" w:right="312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BC07EA" w:rsidRDefault="00871257" w:rsidP="00990826">
            <w:pPr>
              <w:pStyle w:val="TableParagraph"/>
              <w:spacing w:line="263" w:lineRule="exact"/>
              <w:ind w:left="97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411" w:right="134" w:hanging="252"/>
              <w:rPr>
                <w:sz w:val="24"/>
              </w:rPr>
            </w:pPr>
            <w:r>
              <w:rPr>
                <w:sz w:val="24"/>
              </w:rPr>
              <w:t>Руководитель Центра, педагоги</w:t>
            </w:r>
          </w:p>
        </w:tc>
      </w:tr>
      <w:tr w:rsidR="00BC07EA" w:rsidTr="00990826">
        <w:trPr>
          <w:trHeight w:val="83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1" w:type="dxa"/>
            <w:gridSpan w:val="4"/>
          </w:tcPr>
          <w:p w:rsidR="00BC07EA" w:rsidRDefault="005C4AAE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 в проекте «Герои Омской области»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BC07EA" w:rsidRDefault="005C4AAE" w:rsidP="00990826">
            <w:pPr>
              <w:pStyle w:val="TableParagraph"/>
              <w:spacing w:line="262" w:lineRule="exact"/>
              <w:ind w:left="37" w:right="311"/>
              <w:jc w:val="center"/>
              <w:rPr>
                <w:sz w:val="24"/>
              </w:rPr>
            </w:pPr>
            <w:r>
              <w:rPr>
                <w:sz w:val="24"/>
              </w:rPr>
              <w:t>Открытие доски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BC07EA" w:rsidRDefault="005C4AAE" w:rsidP="00990826">
            <w:pPr>
              <w:pStyle w:val="TableParagraph"/>
              <w:spacing w:line="262" w:lineRule="exact"/>
              <w:ind w:left="97" w:right="11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33" w:type="dxa"/>
            <w:gridSpan w:val="2"/>
          </w:tcPr>
          <w:p w:rsidR="00BC07EA" w:rsidRDefault="005C4AAE" w:rsidP="00990826">
            <w:pPr>
              <w:pStyle w:val="TableParagraph"/>
              <w:ind w:left="380" w:right="134" w:hanging="221"/>
              <w:rPr>
                <w:sz w:val="24"/>
              </w:rPr>
            </w:pPr>
            <w:r>
              <w:rPr>
                <w:sz w:val="24"/>
              </w:rPr>
              <w:t>Руководитель Центра, педагог ОБЖ</w:t>
            </w:r>
            <w:r w:rsidR="00871257">
              <w:rPr>
                <w:sz w:val="24"/>
              </w:rPr>
              <w:t>,</w:t>
            </w:r>
          </w:p>
        </w:tc>
      </w:tr>
      <w:tr w:rsidR="00BC07EA" w:rsidTr="00990826">
        <w:trPr>
          <w:trHeight w:val="830"/>
        </w:trPr>
        <w:tc>
          <w:tcPr>
            <w:tcW w:w="566" w:type="dxa"/>
            <w:gridSpan w:val="2"/>
          </w:tcPr>
          <w:p w:rsidR="00BC07EA" w:rsidRDefault="0087125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1" w:type="dxa"/>
            <w:gridSpan w:val="4"/>
          </w:tcPr>
          <w:p w:rsidR="00BC07EA" w:rsidRDefault="00871257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60062A">
              <w:rPr>
                <w:sz w:val="24"/>
              </w:rPr>
              <w:t>Роботомания</w:t>
            </w:r>
            <w:proofErr w:type="spellEnd"/>
            <w:r>
              <w:rPr>
                <w:sz w:val="24"/>
              </w:rPr>
              <w:t>» - старт проектов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BC07EA" w:rsidRDefault="00BC07EA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BC07EA" w:rsidRDefault="0060062A" w:rsidP="00990826">
            <w:pPr>
              <w:pStyle w:val="TableParagraph"/>
              <w:spacing w:line="262" w:lineRule="exact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733" w:type="dxa"/>
            <w:gridSpan w:val="2"/>
          </w:tcPr>
          <w:p w:rsidR="00BC07EA" w:rsidRDefault="00871257" w:rsidP="00990826">
            <w:pPr>
              <w:pStyle w:val="TableParagraph"/>
              <w:ind w:left="411" w:right="134" w:hanging="25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60062A" w:rsidTr="00990826">
        <w:trPr>
          <w:trHeight w:val="830"/>
        </w:trPr>
        <w:tc>
          <w:tcPr>
            <w:tcW w:w="566" w:type="dxa"/>
            <w:gridSpan w:val="2"/>
          </w:tcPr>
          <w:p w:rsidR="0060062A" w:rsidRDefault="0060062A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1" w:type="dxa"/>
            <w:gridSpan w:val="4"/>
          </w:tcPr>
          <w:p w:rsidR="0060062A" w:rsidRDefault="00D81D97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ED3D33">
              <w:rPr>
                <w:sz w:val="24"/>
              </w:rPr>
              <w:t>Школа</w:t>
            </w:r>
            <w:r>
              <w:rPr>
                <w:sz w:val="24"/>
              </w:rPr>
              <w:t xml:space="preserve"> безопасности»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для 1 классов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60062A" w:rsidRDefault="0060062A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60062A" w:rsidRDefault="00D81D97" w:rsidP="00990826">
            <w:pPr>
              <w:pStyle w:val="TableParagraph"/>
              <w:spacing w:line="262" w:lineRule="exact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733" w:type="dxa"/>
            <w:gridSpan w:val="2"/>
          </w:tcPr>
          <w:p w:rsidR="0060062A" w:rsidRDefault="00D81D97" w:rsidP="00990826">
            <w:pPr>
              <w:pStyle w:val="TableParagraph"/>
              <w:ind w:left="411" w:right="134" w:hanging="252"/>
              <w:rPr>
                <w:sz w:val="24"/>
              </w:rPr>
            </w:pPr>
            <w:r>
              <w:rPr>
                <w:sz w:val="24"/>
              </w:rPr>
              <w:t>педагог ОБЖ,</w:t>
            </w:r>
          </w:p>
        </w:tc>
      </w:tr>
      <w:tr w:rsidR="0060062A" w:rsidTr="00990826">
        <w:trPr>
          <w:trHeight w:val="830"/>
        </w:trPr>
        <w:tc>
          <w:tcPr>
            <w:tcW w:w="566" w:type="dxa"/>
            <w:gridSpan w:val="2"/>
          </w:tcPr>
          <w:p w:rsidR="0060062A" w:rsidRDefault="00D81D9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1" w:type="dxa"/>
            <w:gridSpan w:val="4"/>
          </w:tcPr>
          <w:p w:rsidR="0060062A" w:rsidRDefault="00D81D97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60062A" w:rsidRDefault="0060062A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60062A" w:rsidRDefault="00D81D97" w:rsidP="00990826">
            <w:pPr>
              <w:pStyle w:val="TableParagraph"/>
              <w:spacing w:line="262" w:lineRule="exact"/>
              <w:ind w:left="9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60062A" w:rsidRDefault="00D81D97" w:rsidP="00990826">
            <w:pPr>
              <w:pStyle w:val="TableParagraph"/>
              <w:ind w:left="411" w:right="134" w:hanging="25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D81D97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1" w:type="dxa"/>
            <w:gridSpan w:val="4"/>
          </w:tcPr>
          <w:p w:rsidR="00D81D97" w:rsidRDefault="00D81D97" w:rsidP="00990826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«Первые результаты работы Центра» с приглашением общественности, социальных партнёров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spacing w:line="262" w:lineRule="exact"/>
              <w:ind w:left="230" w:right="222"/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D81D97" w:rsidRDefault="00D81D97" w:rsidP="00990826">
            <w:pPr>
              <w:pStyle w:val="TableParagraph"/>
              <w:spacing w:line="262" w:lineRule="exact"/>
              <w:ind w:left="445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733" w:type="dxa"/>
            <w:gridSpan w:val="2"/>
          </w:tcPr>
          <w:p w:rsidR="00D81D97" w:rsidRDefault="00D81D97" w:rsidP="00990826">
            <w:pPr>
              <w:pStyle w:val="TableParagraph"/>
              <w:ind w:left="495" w:right="134" w:hanging="336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D81D97" w:rsidTr="00990826">
        <w:trPr>
          <w:trHeight w:val="827"/>
        </w:trPr>
        <w:tc>
          <w:tcPr>
            <w:tcW w:w="566" w:type="dxa"/>
            <w:gridSpan w:val="2"/>
          </w:tcPr>
          <w:p w:rsidR="00D81D97" w:rsidRDefault="00D81D97" w:rsidP="0099082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1" w:type="dxa"/>
            <w:gridSpan w:val="4"/>
          </w:tcPr>
          <w:p w:rsidR="00D81D97" w:rsidRDefault="00D81D97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 турнир «Снежное королевство»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33" w:type="dxa"/>
            <w:gridSpan w:val="2"/>
          </w:tcPr>
          <w:p w:rsidR="00D81D97" w:rsidRDefault="00D81D97" w:rsidP="00990826">
            <w:pPr>
              <w:pStyle w:val="TableParagraph"/>
              <w:spacing w:line="26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832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1" w:type="dxa"/>
            <w:gridSpan w:val="4"/>
          </w:tcPr>
          <w:p w:rsidR="00D81D97" w:rsidRDefault="00D81D97" w:rsidP="0099082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«Последний герой» (ОБЖ)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685" w:type="dxa"/>
            <w:gridSpan w:val="2"/>
            <w:tcBorders>
              <w:lef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385" w:right="393" w:hanging="8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33" w:type="dxa"/>
            <w:gridSpan w:val="2"/>
          </w:tcPr>
          <w:p w:rsidR="00D81D97" w:rsidRDefault="00D81D97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1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D81D97">
              <w:rPr>
                <w:sz w:val="24"/>
              </w:rPr>
              <w:t>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«Парад военной техники» (робототехника)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spacing w:line="237" w:lineRule="auto"/>
              <w:ind w:left="622" w:right="316" w:hanging="2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D81D97">
              <w:rPr>
                <w:sz w:val="24"/>
              </w:rPr>
              <w:t>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«Дорога в будущее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робототехника)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ind w:left="605" w:right="316" w:hanging="286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 тропе безопасности» (ОБЖ)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«Детские фантазии» (робототехника)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ind w:left="385" w:right="393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>«Мир мультяшного периода» (информатика, мультипликация)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spacing w:line="237" w:lineRule="auto"/>
              <w:ind w:left="622" w:right="316" w:hanging="286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D81D97" w:rsidTr="00990826">
        <w:trPr>
          <w:trHeight w:val="554"/>
        </w:trPr>
        <w:tc>
          <w:tcPr>
            <w:tcW w:w="566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1" w:type="dxa"/>
            <w:gridSpan w:val="4"/>
          </w:tcPr>
          <w:p w:rsidR="00D81D97" w:rsidRDefault="00ED3D33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«Зарница» (ОБЖ)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1D97" w:rsidRDefault="00D81D97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D81D97" w:rsidRDefault="00ED3D33" w:rsidP="00990826">
            <w:pPr>
              <w:pStyle w:val="TableParagraph"/>
              <w:ind w:left="622" w:right="316" w:hanging="286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733" w:type="dxa"/>
            <w:gridSpan w:val="2"/>
          </w:tcPr>
          <w:p w:rsidR="00D81D97" w:rsidRDefault="00ED3D33" w:rsidP="00990826">
            <w:pPr>
              <w:pStyle w:val="TableParagraph"/>
              <w:spacing w:line="26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ED3D33" w:rsidTr="00990826">
        <w:trPr>
          <w:trHeight w:val="554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Итоговое мероприятие « Сияние звезд»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320" w:right="390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411" w:right="134" w:hanging="252"/>
              <w:rPr>
                <w:sz w:val="24"/>
              </w:rPr>
            </w:pPr>
            <w:r>
              <w:rPr>
                <w:sz w:val="24"/>
              </w:rPr>
              <w:t>Руководитель Центра, педагоги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Урок по безопасности в сети Интернет</w:t>
            </w:r>
          </w:p>
          <w:p w:rsidR="00ED3D33" w:rsidRDefault="00ED3D33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материалам онлайн-площадки «Единый урок» (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0" w:lineRule="exact"/>
              <w:ind w:left="96" w:right="1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D3D33" w:rsidRDefault="00ED3D33" w:rsidP="00990826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0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 xml:space="preserve">Всероссийские уроки цифры 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 xml:space="preserve"> онлайн-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ED3D33" w:rsidRDefault="00ED3D33" w:rsidP="00990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385" w:right="393" w:hanging="8"/>
              <w:jc w:val="both"/>
              <w:rPr>
                <w:sz w:val="24"/>
              </w:rPr>
            </w:pPr>
            <w:r>
              <w:rPr>
                <w:sz w:val="24"/>
              </w:rPr>
              <w:t>Декабрь, февраль, апрель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spacing w:line="237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Всероссийский проект « Билет в будущее» </w:t>
            </w:r>
            <w:r>
              <w:rPr>
                <w:color w:val="FF0000"/>
                <w:sz w:val="24"/>
              </w:rPr>
              <w:t>(bilet-help.worldskills.ru)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37" w:lineRule="auto"/>
              <w:ind w:left="622" w:right="316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26018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 открытый онлайн-урок</w:t>
            </w:r>
          </w:p>
          <w:p w:rsidR="00ED3D33" w:rsidRDefault="00ED3D33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proektoria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622" w:right="316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26018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1" w:type="dxa"/>
            <w:gridSpan w:val="4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 с онлайн-платформой: «Учи.ru»,</w:t>
            </w:r>
          </w:p>
          <w:p w:rsidR="00ED3D33" w:rsidRDefault="00ED3D33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 и др.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0"/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605" w:right="316" w:hanging="28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ED3D33" w:rsidTr="00990826">
        <w:trPr>
          <w:trHeight w:val="539"/>
        </w:trPr>
        <w:tc>
          <w:tcPr>
            <w:tcW w:w="10242" w:type="dxa"/>
            <w:gridSpan w:val="12"/>
          </w:tcPr>
          <w:p w:rsidR="00ED3D33" w:rsidRDefault="00ED3D33" w:rsidP="00990826">
            <w:pPr>
              <w:pStyle w:val="TableParagraph"/>
              <w:spacing w:line="260" w:lineRule="exact"/>
              <w:ind w:left="246" w:right="24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Мероприятия по информационному сопровождению создания и функционирования Центра «Точка</w:t>
            </w:r>
          </w:p>
          <w:p w:rsidR="00ED3D33" w:rsidRDefault="00ED3D33" w:rsidP="00990826">
            <w:pPr>
              <w:pStyle w:val="TableParagraph"/>
              <w:spacing w:line="260" w:lineRule="exact"/>
              <w:ind w:left="246" w:right="24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роста» на 2020 год</w:t>
            </w:r>
          </w:p>
        </w:tc>
      </w:tr>
      <w:tr w:rsidR="00ED3D33" w:rsidTr="00990826">
        <w:trPr>
          <w:trHeight w:val="830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ind w:left="107"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 п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Наименован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ED3D33" w:rsidRDefault="00ED3D33" w:rsidP="0099082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Комментари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Форма </w:t>
            </w:r>
            <w:proofErr w:type="spellStart"/>
            <w:proofErr w:type="gramStart"/>
            <w:r>
              <w:rPr>
                <w:sz w:val="24"/>
              </w:rPr>
              <w:t>сопровождени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 й</w:t>
            </w:r>
            <w:proofErr w:type="gramEnd"/>
          </w:p>
        </w:tc>
      </w:tr>
      <w:tr w:rsidR="00ED3D33" w:rsidTr="00990826">
        <w:trPr>
          <w:trHeight w:val="2208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ED3D33" w:rsidRDefault="00ED3D33" w:rsidP="0099082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 начале реализации проекта.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ED3D33" w:rsidRDefault="00ED3D33" w:rsidP="00990826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об основном содержании и</w:t>
            </w:r>
          </w:p>
          <w:p w:rsidR="00ED3D33" w:rsidRDefault="00ED3D33" w:rsidP="00990826">
            <w:pPr>
              <w:pStyle w:val="TableParagraph"/>
              <w:ind w:right="256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z w:val="24"/>
              </w:rPr>
              <w:t xml:space="preserve"> реализации проекта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Статья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3D33" w:rsidTr="00990826">
        <w:trPr>
          <w:trHeight w:val="1382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Создание страницы на сайте МАОУ СОШ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Новости. </w:t>
            </w:r>
            <w:proofErr w:type="gramStart"/>
            <w:r>
              <w:rPr>
                <w:sz w:val="24"/>
              </w:rPr>
              <w:t>Нормативны</w:t>
            </w:r>
            <w:proofErr w:type="gramEnd"/>
            <w:r>
              <w:rPr>
                <w:sz w:val="24"/>
              </w:rPr>
              <w:t xml:space="preserve"> е Расписание.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104" w:right="403"/>
              <w:rPr>
                <w:sz w:val="24"/>
              </w:rPr>
            </w:pPr>
            <w:r>
              <w:rPr>
                <w:sz w:val="24"/>
              </w:rPr>
              <w:t>Материалы проекта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 й</w:t>
            </w:r>
            <w:proofErr w:type="gramEnd"/>
            <w:r>
              <w:rPr>
                <w:sz w:val="24"/>
              </w:rPr>
              <w:t xml:space="preserve"> за ведение сайта</w:t>
            </w:r>
          </w:p>
        </w:tc>
      </w:tr>
      <w:tr w:rsidR="00ED3D33" w:rsidTr="00990826">
        <w:trPr>
          <w:trHeight w:val="2216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Проведение ремонтных работ помещений Центра в </w:t>
            </w:r>
            <w:proofErr w:type="spellStart"/>
            <w:r>
              <w:rPr>
                <w:sz w:val="24"/>
              </w:rPr>
              <w:t>соответстви</w:t>
            </w:r>
            <w:proofErr w:type="spellEnd"/>
          </w:p>
          <w:p w:rsidR="00ED3D33" w:rsidRDefault="00ED3D33" w:rsidP="009908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с</w:t>
            </w:r>
          </w:p>
          <w:p w:rsidR="00ED3D33" w:rsidRDefault="00ED3D33" w:rsidP="009908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брендбуком</w:t>
            </w:r>
            <w:proofErr w:type="spellEnd"/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37" w:lineRule="auto"/>
              <w:ind w:right="456"/>
              <w:rPr>
                <w:sz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3D33" w:rsidTr="00990826">
        <w:trPr>
          <w:trHeight w:val="1934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Окончание ремонта помещений / установка и настройка </w:t>
            </w:r>
            <w:proofErr w:type="spellStart"/>
            <w:proofErr w:type="gramStart"/>
            <w:r>
              <w:rPr>
                <w:sz w:val="24"/>
              </w:rPr>
              <w:t>оборудовани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>/ приемка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</w:p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Обзорный репортаж об окончании работ</w:t>
            </w:r>
          </w:p>
          <w:p w:rsidR="00ED3D33" w:rsidRDefault="00ED3D33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газете</w:t>
            </w:r>
          </w:p>
          <w:p w:rsidR="00ED3D33" w:rsidRDefault="00ED3D33" w:rsidP="00990826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«Красное знамя»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3D33" w:rsidTr="00990826">
        <w:trPr>
          <w:trHeight w:val="5523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</w:p>
          <w:p w:rsidR="00ED3D33" w:rsidRDefault="00ED3D33" w:rsidP="00990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набора детей</w:t>
            </w:r>
          </w:p>
          <w:p w:rsidR="00ED3D33" w:rsidRDefault="00ED3D33" w:rsidP="00990826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/ запуск рекламной кампании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Размещени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ED3D33" w:rsidRDefault="00ED3D33" w:rsidP="0099082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объявлений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D3D33" w:rsidRDefault="00ED3D33" w:rsidP="00990826">
            <w:pPr>
              <w:pStyle w:val="TableParagraph"/>
              <w:spacing w:before="1"/>
              <w:ind w:right="1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информацие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z w:val="24"/>
              </w:rPr>
              <w:t xml:space="preserve"> о наборе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z w:val="24"/>
              </w:rPr>
              <w:t xml:space="preserve"> я в Центр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</w:p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реклама и печать плакатов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размещения в местах массового пребывания жителей у магазинов на</w:t>
            </w:r>
          </w:p>
          <w:p w:rsidR="00ED3D33" w:rsidRDefault="00ED3D33" w:rsidP="00990826">
            <w:pPr>
              <w:pStyle w:val="TableParagraph"/>
              <w:ind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  <w:r>
              <w:rPr>
                <w:sz w:val="24"/>
              </w:rPr>
              <w:t xml:space="preserve"> щитах. Организация горячей линия (телефон, интернет) по вопросам набора детей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ind w:left="104" w:right="748"/>
              <w:rPr>
                <w:sz w:val="24"/>
              </w:rPr>
            </w:pPr>
            <w:r>
              <w:rPr>
                <w:sz w:val="24"/>
              </w:rPr>
              <w:t>Статьи, 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Заместит ель</w:t>
            </w:r>
          </w:p>
          <w:p w:rsidR="00ED3D33" w:rsidRDefault="00ED3D33" w:rsidP="00990826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ED3D33" w:rsidTr="00990826">
        <w:trPr>
          <w:trHeight w:val="2210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Освещение заседаний рабочей группы Центра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заседаниях группы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</w:p>
        </w:tc>
      </w:tr>
      <w:tr w:rsidR="00ED3D33" w:rsidTr="00990826">
        <w:trPr>
          <w:trHeight w:val="1106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Торжествен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открытие Центра</w:t>
            </w:r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</w:p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Репортаж об открытии Центра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D3D33" w:rsidTr="00990826">
        <w:trPr>
          <w:trHeight w:val="2212"/>
        </w:trPr>
        <w:tc>
          <w:tcPr>
            <w:tcW w:w="566" w:type="dxa"/>
            <w:gridSpan w:val="2"/>
          </w:tcPr>
          <w:p w:rsidR="00ED3D33" w:rsidRDefault="00ED3D33" w:rsidP="0099082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60" w:type="dxa"/>
          </w:tcPr>
          <w:p w:rsidR="00ED3D33" w:rsidRDefault="00ED3D33" w:rsidP="00990826">
            <w:pPr>
              <w:pStyle w:val="TableParagraph"/>
              <w:ind w:right="1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Поддержани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интереса к Центру и общее</w:t>
            </w:r>
          </w:p>
          <w:p w:rsidR="00ED3D33" w:rsidRDefault="00ED3D33" w:rsidP="00990826">
            <w:pPr>
              <w:pStyle w:val="TableParagraph"/>
              <w:ind w:right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1" w:type="dxa"/>
          </w:tcPr>
          <w:p w:rsidR="00ED3D33" w:rsidRDefault="00ED3D33" w:rsidP="00990826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Печатные СМИ,</w:t>
            </w:r>
          </w:p>
          <w:p w:rsidR="00ED3D33" w:rsidRDefault="00ED3D33" w:rsidP="00990826">
            <w:pPr>
              <w:pStyle w:val="TableParagraph"/>
              <w:ind w:left="106" w:right="724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560" w:type="dxa"/>
            <w:gridSpan w:val="2"/>
          </w:tcPr>
          <w:p w:rsidR="00ED3D33" w:rsidRDefault="00ED3D33" w:rsidP="00990826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ED3D33" w:rsidRDefault="00ED3D33" w:rsidP="0099082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Репортажи о работе Центра, отзывы </w:t>
            </w:r>
            <w:proofErr w:type="spellStart"/>
            <w:proofErr w:type="gramStart"/>
            <w:r>
              <w:rPr>
                <w:sz w:val="24"/>
              </w:rPr>
              <w:t>обучающихс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и родителей</w:t>
            </w:r>
          </w:p>
        </w:tc>
        <w:tc>
          <w:tcPr>
            <w:tcW w:w="1702" w:type="dxa"/>
            <w:gridSpan w:val="3"/>
            <w:tcBorders>
              <w:left w:val="single" w:sz="4" w:space="0" w:color="000000"/>
            </w:tcBorders>
          </w:tcPr>
          <w:p w:rsidR="00ED3D33" w:rsidRDefault="00ED3D33" w:rsidP="0099082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733" w:type="dxa"/>
            <w:gridSpan w:val="2"/>
          </w:tcPr>
          <w:p w:rsidR="00ED3D33" w:rsidRDefault="00ED3D33" w:rsidP="00990826">
            <w:pPr>
              <w:pStyle w:val="TableParagraph"/>
              <w:ind w:left="106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Руководи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Центра</w:t>
            </w:r>
          </w:p>
        </w:tc>
      </w:tr>
    </w:tbl>
    <w:p w:rsidR="00C21BCB" w:rsidRDefault="00990826">
      <w:pPr>
        <w:spacing w:before="68"/>
        <w:ind w:left="2482" w:right="1040" w:hanging="1698"/>
        <w:rPr>
          <w:b/>
          <w:sz w:val="24"/>
        </w:rPr>
      </w:pPr>
      <w:r>
        <w:rPr>
          <w:b/>
          <w:sz w:val="24"/>
        </w:rPr>
        <w:br w:type="textWrapping" w:clear="all"/>
      </w: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C21BCB" w:rsidRDefault="00C21BCB">
      <w:pPr>
        <w:spacing w:before="68"/>
        <w:ind w:left="2482" w:right="1040" w:hanging="1698"/>
        <w:rPr>
          <w:b/>
          <w:sz w:val="24"/>
        </w:rPr>
      </w:pPr>
    </w:p>
    <w:p w:rsidR="00BC07EA" w:rsidRDefault="00871257">
      <w:pPr>
        <w:spacing w:before="68"/>
        <w:ind w:left="2482" w:right="1040" w:hanging="1698"/>
        <w:rPr>
          <w:b/>
          <w:sz w:val="24"/>
        </w:rPr>
      </w:pPr>
      <w:r>
        <w:rPr>
          <w:b/>
          <w:sz w:val="24"/>
        </w:rPr>
        <w:lastRenderedPageBreak/>
        <w:t xml:space="preserve">Базовый перечень </w:t>
      </w:r>
      <w:proofErr w:type="gramStart"/>
      <w:r>
        <w:rPr>
          <w:b/>
          <w:sz w:val="24"/>
        </w:rPr>
        <w:t>показателей результативности деятельности Центра образования цифрового</w:t>
      </w:r>
      <w:proofErr w:type="gramEnd"/>
      <w:r>
        <w:rPr>
          <w:b/>
          <w:sz w:val="24"/>
        </w:rPr>
        <w:t xml:space="preserve"> и гуманитарного профилей «Точка роста»</w:t>
      </w:r>
    </w:p>
    <w:p w:rsidR="00BC07EA" w:rsidRDefault="00BC07E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04"/>
        <w:gridCol w:w="1510"/>
        <w:gridCol w:w="1135"/>
        <w:gridCol w:w="1135"/>
        <w:gridCol w:w="995"/>
      </w:tblGrid>
      <w:tr w:rsidR="00BC07EA">
        <w:trPr>
          <w:trHeight w:val="484"/>
        </w:trPr>
        <w:tc>
          <w:tcPr>
            <w:tcW w:w="5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ind w:left="139" w:right="13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gramEnd"/>
            <w:r>
              <w:rPr>
                <w:b/>
                <w:w w:val="95"/>
                <w:sz w:val="20"/>
              </w:rPr>
              <w:t>/п</w:t>
            </w:r>
          </w:p>
        </w:tc>
        <w:tc>
          <w:tcPr>
            <w:tcW w:w="49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26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индикатора/показателя</w:t>
            </w:r>
          </w:p>
        </w:tc>
        <w:tc>
          <w:tcPr>
            <w:tcW w:w="15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ind w:left="300" w:right="87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 значение, начиная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BC07EA" w:rsidRDefault="005C4AAE">
            <w:pPr>
              <w:pStyle w:val="TableParagraph"/>
              <w:spacing w:line="212" w:lineRule="exact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871257">
              <w:rPr>
                <w:b/>
                <w:spacing w:val="-1"/>
                <w:sz w:val="20"/>
              </w:rPr>
              <w:t xml:space="preserve"> </w:t>
            </w:r>
            <w:r w:rsidR="00871257">
              <w:rPr>
                <w:b/>
                <w:sz w:val="20"/>
              </w:rPr>
              <w:t>года</w:t>
            </w:r>
          </w:p>
        </w:tc>
        <w:tc>
          <w:tcPr>
            <w:tcW w:w="32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26" w:lineRule="exact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по годам</w:t>
            </w:r>
          </w:p>
        </w:tc>
      </w:tr>
      <w:tr w:rsidR="00BC07EA">
        <w:trPr>
          <w:trHeight w:val="429"/>
        </w:trPr>
        <w:tc>
          <w:tcPr>
            <w:tcW w:w="5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BC07EA">
            <w:pPr>
              <w:rPr>
                <w:sz w:val="2"/>
                <w:szCs w:val="2"/>
              </w:rPr>
            </w:pPr>
          </w:p>
        </w:tc>
        <w:tc>
          <w:tcPr>
            <w:tcW w:w="49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BC07EA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BC07E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5C4AAE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5C4AAE">
            <w:pPr>
              <w:pStyle w:val="TableParagraph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5C4AAE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BC07EA">
        <w:trPr>
          <w:trHeight w:val="8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Arial"/>
                <w:b/>
                <w:sz w:val="24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Численность детей, обучающихся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07EA" w:rsidRDefault="00871257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предметной области «Технология» на базе Центра (человек)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£</w:t>
            </w:r>
            <w:proofErr w:type="spellStart"/>
            <w:r>
              <w:rPr>
                <w:sz w:val="24"/>
              </w:rPr>
              <w:t>Xi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E26018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BC07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BC07EA">
        <w:trPr>
          <w:trHeight w:val="110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детей, обучающихся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C07EA" w:rsidRDefault="00871257" w:rsidP="00E26018">
            <w:pPr>
              <w:pStyle w:val="TableParagraph"/>
              <w:spacing w:line="270" w:lineRule="atLeas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предметной области «</w:t>
            </w:r>
            <w:r w:rsidR="00E26018">
              <w:rPr>
                <w:sz w:val="24"/>
              </w:rPr>
              <w:t>О</w:t>
            </w:r>
            <w:r>
              <w:rPr>
                <w:sz w:val="24"/>
              </w:rPr>
              <w:t xml:space="preserve">сновы безопасности жизнедеятельности» </w:t>
            </w:r>
            <w:r w:rsidR="00E26018">
              <w:rPr>
                <w:sz w:val="24"/>
              </w:rPr>
              <w:t xml:space="preserve">«Информатика» </w:t>
            </w:r>
            <w:r>
              <w:rPr>
                <w:sz w:val="24"/>
              </w:rPr>
              <w:t>на базе Центра (человек)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8712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ZYi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E26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7EA" w:rsidRDefault="00BC07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E26018">
        <w:trPr>
          <w:trHeight w:val="82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детей, охваченных</w:t>
            </w:r>
          </w:p>
          <w:p w:rsidR="00E26018" w:rsidRDefault="00E26018" w:rsidP="00A57694">
            <w:pPr>
              <w:pStyle w:val="TableParagraph"/>
              <w:spacing w:line="270" w:lineRule="atLeast"/>
              <w:ind w:right="76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общеразвивающими программами на базе Центра, в рамках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0,7* </w:t>
            </w:r>
            <w:proofErr w:type="spellStart"/>
            <w:r>
              <w:rPr>
                <w:sz w:val="24"/>
              </w:rPr>
              <w:t>Pi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51269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E26018">
        <w:trPr>
          <w:trHeight w:val="110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 детей, занимающихся</w:t>
            </w:r>
          </w:p>
          <w:p w:rsidR="00E26018" w:rsidRDefault="00E26018" w:rsidP="00A57694">
            <w:pPr>
              <w:pStyle w:val="TableParagraph"/>
              <w:spacing w:line="27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>шахматами на постоянной основе, на базе Центра (человек)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20*I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ind w:left="0"/>
            </w:pPr>
            <w:r>
              <w:t>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512690">
            <w:pPr>
              <w:pStyle w:val="TableParagraph"/>
              <w:ind w:left="0"/>
            </w:pPr>
            <w:r>
              <w:t>71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ind w:left="0"/>
            </w:pPr>
          </w:p>
        </w:tc>
      </w:tr>
      <w:tr w:rsidR="00E26018">
        <w:trPr>
          <w:trHeight w:val="8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Численность человек, ежемесячно использующих инфраструктуру Центра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26018" w:rsidRDefault="00E26018" w:rsidP="00A57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дистанционного образования (человек)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100*1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E26018">
        <w:trPr>
          <w:trHeight w:val="8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757DF1" w:rsidP="00A57694">
            <w:pPr>
              <w:pStyle w:val="TableParagraph"/>
              <w:spacing w:line="270" w:lineRule="atLeast"/>
              <w:ind w:right="1074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spellStart"/>
            <w:r>
              <w:rPr>
                <w:sz w:val="24"/>
              </w:rPr>
              <w:t>днтей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основным образовательным программам, реализуемым в сетевой форме.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Pr="00757DF1" w:rsidRDefault="00757DF1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lang w:val="en-US"/>
              </w:rPr>
              <w:t>&lt;5&gt;-Xi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757D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018" w:rsidRDefault="00E26018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757DF1">
        <w:trPr>
          <w:trHeight w:val="110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 человек, ежемесячно вовлеченных в программу</w:t>
            </w:r>
          </w:p>
          <w:p w:rsidR="00757DF1" w:rsidRDefault="00757DF1" w:rsidP="00A57694">
            <w:pPr>
              <w:pStyle w:val="TableParagraph"/>
              <w:spacing w:line="270" w:lineRule="atLeast"/>
              <w:ind w:right="107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социальнокультурных</w:t>
            </w:r>
            <w:proofErr w:type="spellEnd"/>
            <w:r>
              <w:rPr>
                <w:sz w:val="24"/>
              </w:rPr>
              <w:t xml:space="preserve"> компетенций (человек)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100*1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757DF1">
        <w:trPr>
          <w:trHeight w:val="55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проведенных</w:t>
            </w:r>
            <w:proofErr w:type="gramEnd"/>
            <w:r>
              <w:rPr>
                <w:sz w:val="24"/>
              </w:rPr>
              <w:t xml:space="preserve"> на площадке</w:t>
            </w:r>
          </w:p>
          <w:p w:rsidR="00757DF1" w:rsidRDefault="00757DF1" w:rsidP="00A57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 социокультурных мероприятий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5*1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757DF1">
        <w:trPr>
          <w:trHeight w:val="8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предмету «Технология», «Информатика»,</w:t>
            </w:r>
          </w:p>
          <w:p w:rsidR="00757DF1" w:rsidRDefault="00757DF1" w:rsidP="00A576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«ОБЖ» ежегодно (процентов)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 w:rsidP="00A57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51269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DF1" w:rsidRDefault="00757DF1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</w:tbl>
    <w:p w:rsidR="00C21BCB" w:rsidRDefault="00C21BCB">
      <w:pPr>
        <w:pStyle w:val="1"/>
        <w:spacing w:before="71" w:line="276" w:lineRule="auto"/>
        <w:ind w:left="3197" w:right="914" w:hanging="1825"/>
        <w:jc w:val="left"/>
      </w:pPr>
      <w:bookmarkStart w:id="4" w:name="_TOC_250001"/>
      <w:bookmarkEnd w:id="4"/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>
      <w:pPr>
        <w:pStyle w:val="1"/>
        <w:spacing w:before="71" w:line="276" w:lineRule="auto"/>
        <w:ind w:left="3197" w:right="914" w:hanging="1825"/>
        <w:jc w:val="left"/>
      </w:pPr>
    </w:p>
    <w:p w:rsidR="00C21BCB" w:rsidRDefault="00C21BCB" w:rsidP="00C21BCB">
      <w:pPr>
        <w:pStyle w:val="1"/>
        <w:spacing w:before="71" w:line="276" w:lineRule="auto"/>
        <w:ind w:left="0" w:right="914"/>
        <w:jc w:val="left"/>
      </w:pPr>
    </w:p>
    <w:p w:rsidR="00BC07EA" w:rsidRDefault="00871257" w:rsidP="00C21BCB">
      <w:pPr>
        <w:pStyle w:val="1"/>
        <w:spacing w:before="71" w:line="276" w:lineRule="auto"/>
        <w:ind w:left="0" w:right="914"/>
      </w:pPr>
      <w:r>
        <w:lastRenderedPageBreak/>
        <w:t>Кадровый состав по реализации деятельности Центра образования цифрового и гуманитарного профилей «Точка роста»</w:t>
      </w:r>
      <w:r w:rsidR="00A27D00">
        <w:t xml:space="preserve"> 2020г.</w:t>
      </w:r>
    </w:p>
    <w:p w:rsidR="00BC07EA" w:rsidRDefault="00BC07EA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109"/>
        <w:gridCol w:w="2269"/>
        <w:gridCol w:w="2125"/>
      </w:tblGrid>
      <w:tr w:rsidR="00BC07EA">
        <w:trPr>
          <w:trHeight w:val="462"/>
        </w:trPr>
        <w:tc>
          <w:tcPr>
            <w:tcW w:w="2281" w:type="dxa"/>
          </w:tcPr>
          <w:p w:rsidR="00BC07EA" w:rsidRDefault="00871257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 персонала</w:t>
            </w:r>
          </w:p>
        </w:tc>
        <w:tc>
          <w:tcPr>
            <w:tcW w:w="3109" w:type="dxa"/>
          </w:tcPr>
          <w:p w:rsidR="00BC07EA" w:rsidRDefault="00871257">
            <w:pPr>
              <w:pStyle w:val="TableParagraph"/>
              <w:spacing w:line="230" w:lineRule="atLeast"/>
              <w:ind w:left="909" w:hanging="336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Позиция (содержание деятельности)</w:t>
            </w:r>
          </w:p>
        </w:tc>
        <w:tc>
          <w:tcPr>
            <w:tcW w:w="2269" w:type="dxa"/>
          </w:tcPr>
          <w:p w:rsidR="00BC07EA" w:rsidRDefault="00871257">
            <w:pPr>
              <w:pStyle w:val="TableParagraph"/>
              <w:ind w:left="793" w:right="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2125" w:type="dxa"/>
          </w:tcPr>
          <w:p w:rsidR="00BC07EA" w:rsidRDefault="00871257">
            <w:pPr>
              <w:pStyle w:val="TableParagraph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 в ОУ</w:t>
            </w:r>
          </w:p>
        </w:tc>
      </w:tr>
      <w:tr w:rsidR="00BC07EA">
        <w:trPr>
          <w:trHeight w:val="554"/>
        </w:trPr>
        <w:tc>
          <w:tcPr>
            <w:tcW w:w="2281" w:type="dxa"/>
          </w:tcPr>
          <w:p w:rsidR="00BC07EA" w:rsidRDefault="00871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  <w:p w:rsidR="00BC07EA" w:rsidRDefault="008712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3109" w:type="dxa"/>
          </w:tcPr>
          <w:p w:rsidR="00BC07EA" w:rsidRDefault="008712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269" w:type="dxa"/>
          </w:tcPr>
          <w:p w:rsidR="00BC07EA" w:rsidRDefault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Халонина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и.П</w:t>
            </w:r>
            <w:proofErr w:type="spellEnd"/>
            <w:r w:rsidR="00871257">
              <w:rPr>
                <w:sz w:val="24"/>
              </w:rPr>
              <w:t>.</w:t>
            </w:r>
          </w:p>
        </w:tc>
        <w:tc>
          <w:tcPr>
            <w:tcW w:w="2125" w:type="dxa"/>
          </w:tcPr>
          <w:p w:rsidR="00A27D00" w:rsidRDefault="00A27D00" w:rsidP="00A27D00">
            <w:pPr>
              <w:pStyle w:val="TableParagraph"/>
              <w:tabs>
                <w:tab w:val="left" w:pos="1178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  <w:p w:rsidR="00BC07EA" w:rsidRDefault="00BC07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BC07EA">
        <w:trPr>
          <w:trHeight w:val="822"/>
        </w:trPr>
        <w:tc>
          <w:tcPr>
            <w:tcW w:w="2281" w:type="dxa"/>
            <w:vMerge w:val="restart"/>
          </w:tcPr>
          <w:p w:rsidR="00BC07EA" w:rsidRDefault="008712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Основной персонал учебная часть</w:t>
            </w:r>
          </w:p>
        </w:tc>
        <w:tc>
          <w:tcPr>
            <w:tcW w:w="3109" w:type="dxa"/>
          </w:tcPr>
          <w:p w:rsidR="00BC07EA" w:rsidRDefault="00871257">
            <w:pPr>
              <w:pStyle w:val="TableParagraph"/>
              <w:tabs>
                <w:tab w:val="left" w:pos="1220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BC07EA" w:rsidRDefault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Доронина М.А.</w:t>
            </w:r>
          </w:p>
        </w:tc>
        <w:tc>
          <w:tcPr>
            <w:tcW w:w="2125" w:type="dxa"/>
          </w:tcPr>
          <w:p w:rsidR="00BC07EA" w:rsidRDefault="00871257" w:rsidP="00A27D00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 w:rsidR="00A27D00">
              <w:rPr>
                <w:sz w:val="24"/>
              </w:rPr>
              <w:t>нач</w:t>
            </w:r>
            <w:proofErr w:type="gramStart"/>
            <w:r w:rsidR="00A27D00">
              <w:rPr>
                <w:sz w:val="24"/>
              </w:rPr>
              <w:t>.к</w:t>
            </w:r>
            <w:proofErr w:type="gramEnd"/>
            <w:r w:rsidR="00A27D00">
              <w:rPr>
                <w:sz w:val="24"/>
              </w:rPr>
              <w:t>лассов</w:t>
            </w:r>
            <w:proofErr w:type="spellEnd"/>
          </w:p>
        </w:tc>
      </w:tr>
      <w:tr w:rsidR="00BC07EA" w:rsidTr="00A27D00">
        <w:trPr>
          <w:trHeight w:val="1139"/>
        </w:trPr>
        <w:tc>
          <w:tcPr>
            <w:tcW w:w="2281" w:type="dxa"/>
            <w:vMerge/>
            <w:tcBorders>
              <w:top w:val="nil"/>
            </w:tcBorders>
          </w:tcPr>
          <w:p w:rsidR="00BC07EA" w:rsidRDefault="00BC07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BC07EA" w:rsidRDefault="00871257">
            <w:pPr>
              <w:pStyle w:val="TableParagraph"/>
              <w:tabs>
                <w:tab w:val="left" w:pos="1708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по предметной 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A27D00"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сновы безопасности</w:t>
            </w:r>
          </w:p>
          <w:p w:rsidR="00BC07EA" w:rsidRDefault="008712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2269" w:type="dxa"/>
          </w:tcPr>
          <w:p w:rsidR="00BC07EA" w:rsidRDefault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Шевчук Л.А.</w:t>
            </w:r>
          </w:p>
          <w:p w:rsidR="00BC07EA" w:rsidRDefault="00BC07EA">
            <w:pPr>
              <w:pStyle w:val="TableParagraph"/>
              <w:ind w:left="0"/>
              <w:rPr>
                <w:b/>
                <w:sz w:val="26"/>
              </w:rPr>
            </w:pPr>
          </w:p>
          <w:p w:rsidR="00BC07EA" w:rsidRDefault="00BC07EA">
            <w:pPr>
              <w:pStyle w:val="TableParagraph"/>
              <w:ind w:left="0"/>
              <w:rPr>
                <w:b/>
                <w:sz w:val="26"/>
              </w:rPr>
            </w:pPr>
          </w:p>
          <w:p w:rsidR="00BC07EA" w:rsidRDefault="00BC07EA">
            <w:pPr>
              <w:pStyle w:val="TableParagraph"/>
              <w:spacing w:before="230"/>
              <w:ind w:left="104"/>
              <w:rPr>
                <w:sz w:val="24"/>
              </w:rPr>
            </w:pPr>
          </w:p>
        </w:tc>
        <w:tc>
          <w:tcPr>
            <w:tcW w:w="2125" w:type="dxa"/>
          </w:tcPr>
          <w:p w:rsidR="00A27D00" w:rsidRDefault="00871257" w:rsidP="00A27D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  <w:p w:rsidR="00BC07EA" w:rsidRDefault="00BC07EA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A27D00">
        <w:trPr>
          <w:trHeight w:val="827"/>
        </w:trPr>
        <w:tc>
          <w:tcPr>
            <w:tcW w:w="2281" w:type="dxa"/>
            <w:vMerge/>
            <w:tcBorders>
              <w:top w:val="nil"/>
            </w:tcBorders>
          </w:tcPr>
          <w:p w:rsidR="00A27D00" w:rsidRDefault="00A27D00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27D00" w:rsidRPr="005568BD" w:rsidRDefault="00A27D00" w:rsidP="0060062A">
            <w:pPr>
              <w:rPr>
                <w:sz w:val="24"/>
              </w:rPr>
            </w:pPr>
            <w:r w:rsidRPr="005568BD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A27D00" w:rsidRDefault="00A27D00">
            <w:pPr>
              <w:pStyle w:val="TableParagraph"/>
              <w:ind w:left="104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Крико</w:t>
            </w:r>
            <w:proofErr w:type="spellEnd"/>
            <w:r>
              <w:rPr>
                <w:sz w:val="24"/>
              </w:rPr>
              <w:t xml:space="preserve"> Т.Д.</w:t>
            </w:r>
          </w:p>
        </w:tc>
        <w:tc>
          <w:tcPr>
            <w:tcW w:w="2125" w:type="dxa"/>
          </w:tcPr>
          <w:p w:rsidR="00A27D00" w:rsidRDefault="00A27D00" w:rsidP="00A27D00">
            <w:pPr>
              <w:pStyle w:val="TableParagraph"/>
              <w:ind w:left="104" w:right="821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</w:p>
        </w:tc>
      </w:tr>
      <w:tr w:rsidR="00A27D00">
        <w:trPr>
          <w:trHeight w:val="827"/>
        </w:trPr>
        <w:tc>
          <w:tcPr>
            <w:tcW w:w="2281" w:type="dxa"/>
            <w:vMerge/>
            <w:tcBorders>
              <w:top w:val="nil"/>
            </w:tcBorders>
          </w:tcPr>
          <w:p w:rsidR="00A27D00" w:rsidRDefault="00A27D00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27D00" w:rsidRDefault="00A27D00">
            <w:r w:rsidRPr="0097479A">
              <w:rPr>
                <w:sz w:val="24"/>
              </w:rPr>
              <w:t xml:space="preserve">Педагог </w:t>
            </w:r>
            <w:r w:rsidRPr="0097479A">
              <w:rPr>
                <w:spacing w:val="-1"/>
                <w:sz w:val="24"/>
              </w:rPr>
              <w:t xml:space="preserve">дополнительного </w:t>
            </w:r>
            <w:r w:rsidRPr="0097479A"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A27D00" w:rsidRDefault="00A27D0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sz w:val="24"/>
              </w:rPr>
              <w:t>Важенина Е.В.</w:t>
            </w:r>
          </w:p>
        </w:tc>
        <w:tc>
          <w:tcPr>
            <w:tcW w:w="2125" w:type="dxa"/>
          </w:tcPr>
          <w:p w:rsidR="00A27D00" w:rsidRDefault="00A27D00">
            <w:r w:rsidRPr="003D24B2">
              <w:rPr>
                <w:sz w:val="24"/>
              </w:rPr>
              <w:t xml:space="preserve">Учитель </w:t>
            </w:r>
            <w:proofErr w:type="spellStart"/>
            <w:r w:rsidRPr="003D24B2">
              <w:rPr>
                <w:sz w:val="24"/>
              </w:rPr>
              <w:t>нач</w:t>
            </w:r>
            <w:proofErr w:type="gramStart"/>
            <w:r w:rsidRPr="003D24B2">
              <w:rPr>
                <w:sz w:val="24"/>
              </w:rPr>
              <w:t>.к</w:t>
            </w:r>
            <w:proofErr w:type="gramEnd"/>
            <w:r w:rsidRPr="003D24B2">
              <w:rPr>
                <w:sz w:val="24"/>
              </w:rPr>
              <w:t>лассов</w:t>
            </w:r>
            <w:proofErr w:type="spellEnd"/>
          </w:p>
        </w:tc>
      </w:tr>
      <w:tr w:rsidR="00A27D00">
        <w:trPr>
          <w:trHeight w:val="827"/>
        </w:trPr>
        <w:tc>
          <w:tcPr>
            <w:tcW w:w="2281" w:type="dxa"/>
            <w:vMerge/>
            <w:tcBorders>
              <w:top w:val="nil"/>
            </w:tcBorders>
          </w:tcPr>
          <w:p w:rsidR="00A27D00" w:rsidRDefault="00A27D00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27D00" w:rsidRDefault="00A27D00">
            <w:r w:rsidRPr="0097479A">
              <w:rPr>
                <w:sz w:val="24"/>
              </w:rPr>
              <w:t xml:space="preserve">Педагог </w:t>
            </w:r>
            <w:r w:rsidRPr="0097479A">
              <w:rPr>
                <w:spacing w:val="-1"/>
                <w:sz w:val="24"/>
              </w:rPr>
              <w:t xml:space="preserve">дополнительного </w:t>
            </w:r>
            <w:r w:rsidRPr="0097479A"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A27D00" w:rsidRDefault="00A27D00">
            <w:pPr>
              <w:pStyle w:val="TableParagraph"/>
              <w:ind w:left="104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Мастепанова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125" w:type="dxa"/>
          </w:tcPr>
          <w:p w:rsidR="00A27D00" w:rsidRDefault="00A27D00">
            <w:r w:rsidRPr="003D24B2">
              <w:rPr>
                <w:sz w:val="24"/>
              </w:rPr>
              <w:t xml:space="preserve">Учитель </w:t>
            </w:r>
            <w:proofErr w:type="spellStart"/>
            <w:r w:rsidRPr="003D24B2">
              <w:rPr>
                <w:sz w:val="24"/>
              </w:rPr>
              <w:t>нач</w:t>
            </w:r>
            <w:proofErr w:type="gramStart"/>
            <w:r w:rsidRPr="003D24B2">
              <w:rPr>
                <w:sz w:val="24"/>
              </w:rPr>
              <w:t>.к</w:t>
            </w:r>
            <w:proofErr w:type="gramEnd"/>
            <w:r w:rsidRPr="003D24B2">
              <w:rPr>
                <w:sz w:val="24"/>
              </w:rPr>
              <w:t>лассов</w:t>
            </w:r>
            <w:proofErr w:type="spellEnd"/>
          </w:p>
        </w:tc>
      </w:tr>
      <w:tr w:rsidR="00A27D00">
        <w:trPr>
          <w:trHeight w:val="830"/>
        </w:trPr>
        <w:tc>
          <w:tcPr>
            <w:tcW w:w="2281" w:type="dxa"/>
            <w:vMerge/>
            <w:tcBorders>
              <w:top w:val="nil"/>
            </w:tcBorders>
          </w:tcPr>
          <w:p w:rsidR="00A27D00" w:rsidRDefault="00A27D00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27D00" w:rsidRPr="005568BD" w:rsidRDefault="00A27D00" w:rsidP="0060062A">
            <w:pPr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pacing w:val="-1"/>
                <w:sz w:val="24"/>
              </w:rPr>
              <w:t>- организатор</w:t>
            </w:r>
          </w:p>
        </w:tc>
        <w:tc>
          <w:tcPr>
            <w:tcW w:w="2269" w:type="dxa"/>
          </w:tcPr>
          <w:p w:rsidR="00A27D00" w:rsidRDefault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Теплоухова О.В.</w:t>
            </w:r>
          </w:p>
        </w:tc>
        <w:tc>
          <w:tcPr>
            <w:tcW w:w="2125" w:type="dxa"/>
          </w:tcPr>
          <w:p w:rsidR="00A27D00" w:rsidRDefault="00A27D00">
            <w:pPr>
              <w:pStyle w:val="TableParagraph"/>
              <w:tabs>
                <w:tab w:val="left" w:pos="1886"/>
              </w:tabs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A27D00">
        <w:trPr>
          <w:trHeight w:val="1589"/>
        </w:trPr>
        <w:tc>
          <w:tcPr>
            <w:tcW w:w="2281" w:type="dxa"/>
            <w:vMerge/>
            <w:tcBorders>
              <w:top w:val="nil"/>
            </w:tcBorders>
          </w:tcPr>
          <w:p w:rsidR="00A27D00" w:rsidRDefault="00A27D00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A27D00" w:rsidRPr="005568BD" w:rsidRDefault="00A27D00" w:rsidP="0060062A">
            <w:pPr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A27D00" w:rsidRDefault="00A27D00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Мазур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2125" w:type="dxa"/>
          </w:tcPr>
          <w:p w:rsidR="00A27D00" w:rsidRDefault="00A27D00">
            <w:pPr>
              <w:pStyle w:val="TableParagraph"/>
              <w:tabs>
                <w:tab w:val="left" w:pos="1898"/>
              </w:tabs>
              <w:spacing w:before="1" w:line="252" w:lineRule="exact"/>
              <w:ind w:left="104" w:right="101"/>
            </w:pPr>
            <w:r>
              <w:rPr>
                <w:sz w:val="24"/>
              </w:rPr>
              <w:t>Руководитель центра «Сибирские разработчики»</w:t>
            </w:r>
          </w:p>
        </w:tc>
      </w:tr>
      <w:tr w:rsidR="00BC07EA">
        <w:trPr>
          <w:trHeight w:val="832"/>
        </w:trPr>
        <w:tc>
          <w:tcPr>
            <w:tcW w:w="2281" w:type="dxa"/>
            <w:vMerge/>
            <w:tcBorders>
              <w:top w:val="nil"/>
            </w:tcBorders>
          </w:tcPr>
          <w:p w:rsidR="00BC07EA" w:rsidRDefault="00BC07EA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BC07EA" w:rsidRDefault="00A27D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pacing w:val="-1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9" w:type="dxa"/>
          </w:tcPr>
          <w:p w:rsidR="00BC07EA" w:rsidRDefault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Шевчук В.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5" w:type="dxa"/>
          </w:tcPr>
          <w:p w:rsidR="00BC07EA" w:rsidRDefault="00871257" w:rsidP="00A27D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27D00">
              <w:rPr>
                <w:sz w:val="24"/>
              </w:rPr>
              <w:t xml:space="preserve"> истории</w:t>
            </w:r>
          </w:p>
        </w:tc>
      </w:tr>
    </w:tbl>
    <w:p w:rsidR="00C21BCB" w:rsidRDefault="00C21BCB">
      <w:pPr>
        <w:pStyle w:val="1"/>
        <w:ind w:left="1505"/>
      </w:pPr>
      <w:bookmarkStart w:id="5" w:name="_TOC_250000"/>
      <w:bookmarkEnd w:id="5"/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C21BCB" w:rsidRDefault="00C21BCB">
      <w:pPr>
        <w:pStyle w:val="1"/>
        <w:ind w:left="1505"/>
      </w:pPr>
    </w:p>
    <w:p w:rsidR="00BC07EA" w:rsidRDefault="00871257">
      <w:pPr>
        <w:pStyle w:val="1"/>
        <w:ind w:left="1505"/>
      </w:pPr>
      <w:r>
        <w:lastRenderedPageBreak/>
        <w:t>Ожидаемые результаты реализации программы</w:t>
      </w:r>
    </w:p>
    <w:p w:rsidR="00BC07EA" w:rsidRDefault="00BC07EA">
      <w:pPr>
        <w:pStyle w:val="a3"/>
        <w:spacing w:before="8"/>
        <w:rPr>
          <w:b/>
          <w:sz w:val="20"/>
        </w:rPr>
      </w:pPr>
    </w:p>
    <w:p w:rsidR="00BC07EA" w:rsidRDefault="00871257">
      <w:pPr>
        <w:pStyle w:val="a3"/>
        <w:ind w:left="1509" w:right="1068"/>
        <w:jc w:val="center"/>
      </w:pPr>
      <w:r>
        <w:t>Успешно действующий Центр образования цифрового и гуманитарного профилей</w:t>
      </w:r>
    </w:p>
    <w:p w:rsidR="00BC07EA" w:rsidRDefault="00871257">
      <w:pPr>
        <w:pStyle w:val="a3"/>
        <w:spacing w:before="41"/>
        <w:ind w:left="562"/>
      </w:pPr>
      <w:r>
        <w:t>«Точка роста» позволит:</w:t>
      </w:r>
    </w:p>
    <w:p w:rsidR="00BC07EA" w:rsidRDefault="00BC07EA">
      <w:pPr>
        <w:pStyle w:val="a3"/>
        <w:rPr>
          <w:sz w:val="21"/>
        </w:rPr>
      </w:pPr>
    </w:p>
    <w:p w:rsidR="00BC07EA" w:rsidRDefault="00871257">
      <w:pPr>
        <w:pStyle w:val="a4"/>
        <w:numPr>
          <w:ilvl w:val="0"/>
          <w:numId w:val="1"/>
        </w:numPr>
        <w:tabs>
          <w:tab w:val="left" w:pos="860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BC07EA" w:rsidRDefault="00871257">
      <w:pPr>
        <w:pStyle w:val="a4"/>
        <w:numPr>
          <w:ilvl w:val="0"/>
          <w:numId w:val="1"/>
        </w:numPr>
        <w:tabs>
          <w:tab w:val="left" w:pos="827"/>
        </w:tabs>
        <w:spacing w:before="199" w:line="276" w:lineRule="auto"/>
        <w:ind w:right="830" w:firstLine="0"/>
        <w:jc w:val="both"/>
        <w:rPr>
          <w:sz w:val="24"/>
        </w:rPr>
      </w:pPr>
      <w:proofErr w:type="gramStart"/>
      <w:r>
        <w:rPr>
          <w:sz w:val="24"/>
        </w:rPr>
        <w:t>Охватить не менее 70% обучающихся дополнительными образовательными программами цифрового, естественнонаучного, технического, гуманитарного и социокультурного профилей во внеурочное время, а так же с использованием дистанционных форм обучения и 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  <w:proofErr w:type="gramEnd"/>
    </w:p>
    <w:p w:rsidR="00BC07EA" w:rsidRDefault="00871257">
      <w:pPr>
        <w:pStyle w:val="a4"/>
        <w:numPr>
          <w:ilvl w:val="0"/>
          <w:numId w:val="1"/>
        </w:numPr>
        <w:tabs>
          <w:tab w:val="left" w:pos="954"/>
        </w:tabs>
        <w:spacing w:before="200" w:line="276" w:lineRule="auto"/>
        <w:ind w:right="832" w:firstLine="0"/>
        <w:jc w:val="both"/>
        <w:rPr>
          <w:sz w:val="24"/>
        </w:rPr>
      </w:pPr>
      <w:r>
        <w:rPr>
          <w:sz w:val="24"/>
        </w:rPr>
        <w:t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общественности.</w:t>
      </w:r>
    </w:p>
    <w:sectPr w:rsidR="00BC07EA">
      <w:pgSz w:w="12240" w:h="15840"/>
      <w:pgMar w:top="1300" w:right="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AF9"/>
    <w:multiLevelType w:val="hybridMultilevel"/>
    <w:tmpl w:val="8CD0A444"/>
    <w:lvl w:ilvl="0" w:tplc="2F66D9BE">
      <w:numFmt w:val="bullet"/>
      <w:lvlText w:val="-"/>
      <w:lvlJc w:val="left"/>
      <w:pPr>
        <w:ind w:left="105" w:hanging="41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E2403042">
      <w:numFmt w:val="bullet"/>
      <w:lvlText w:val="•"/>
      <w:lvlJc w:val="left"/>
      <w:pPr>
        <w:ind w:left="724" w:hanging="416"/>
      </w:pPr>
      <w:rPr>
        <w:rFonts w:hint="default"/>
        <w:lang w:val="ru-RU" w:eastAsia="ru-RU" w:bidi="ru-RU"/>
      </w:rPr>
    </w:lvl>
    <w:lvl w:ilvl="2" w:tplc="B4BE6C80">
      <w:numFmt w:val="bullet"/>
      <w:lvlText w:val="•"/>
      <w:lvlJc w:val="left"/>
      <w:pPr>
        <w:ind w:left="1348" w:hanging="416"/>
      </w:pPr>
      <w:rPr>
        <w:rFonts w:hint="default"/>
        <w:lang w:val="ru-RU" w:eastAsia="ru-RU" w:bidi="ru-RU"/>
      </w:rPr>
    </w:lvl>
    <w:lvl w:ilvl="3" w:tplc="E8DA875A">
      <w:numFmt w:val="bullet"/>
      <w:lvlText w:val="•"/>
      <w:lvlJc w:val="left"/>
      <w:pPr>
        <w:ind w:left="1972" w:hanging="416"/>
      </w:pPr>
      <w:rPr>
        <w:rFonts w:hint="default"/>
        <w:lang w:val="ru-RU" w:eastAsia="ru-RU" w:bidi="ru-RU"/>
      </w:rPr>
    </w:lvl>
    <w:lvl w:ilvl="4" w:tplc="1D1AD184">
      <w:numFmt w:val="bullet"/>
      <w:lvlText w:val="•"/>
      <w:lvlJc w:val="left"/>
      <w:pPr>
        <w:ind w:left="2596" w:hanging="416"/>
      </w:pPr>
      <w:rPr>
        <w:rFonts w:hint="default"/>
        <w:lang w:val="ru-RU" w:eastAsia="ru-RU" w:bidi="ru-RU"/>
      </w:rPr>
    </w:lvl>
    <w:lvl w:ilvl="5" w:tplc="6C44EFAC">
      <w:numFmt w:val="bullet"/>
      <w:lvlText w:val="•"/>
      <w:lvlJc w:val="left"/>
      <w:pPr>
        <w:ind w:left="3220" w:hanging="416"/>
      </w:pPr>
      <w:rPr>
        <w:rFonts w:hint="default"/>
        <w:lang w:val="ru-RU" w:eastAsia="ru-RU" w:bidi="ru-RU"/>
      </w:rPr>
    </w:lvl>
    <w:lvl w:ilvl="6" w:tplc="611E49EC">
      <w:numFmt w:val="bullet"/>
      <w:lvlText w:val="•"/>
      <w:lvlJc w:val="left"/>
      <w:pPr>
        <w:ind w:left="3844" w:hanging="416"/>
      </w:pPr>
      <w:rPr>
        <w:rFonts w:hint="default"/>
        <w:lang w:val="ru-RU" w:eastAsia="ru-RU" w:bidi="ru-RU"/>
      </w:rPr>
    </w:lvl>
    <w:lvl w:ilvl="7" w:tplc="55CA7A6E">
      <w:numFmt w:val="bullet"/>
      <w:lvlText w:val="•"/>
      <w:lvlJc w:val="left"/>
      <w:pPr>
        <w:ind w:left="4468" w:hanging="416"/>
      </w:pPr>
      <w:rPr>
        <w:rFonts w:hint="default"/>
        <w:lang w:val="ru-RU" w:eastAsia="ru-RU" w:bidi="ru-RU"/>
      </w:rPr>
    </w:lvl>
    <w:lvl w:ilvl="8" w:tplc="452C1192">
      <w:numFmt w:val="bullet"/>
      <w:lvlText w:val="•"/>
      <w:lvlJc w:val="left"/>
      <w:pPr>
        <w:ind w:left="5092" w:hanging="416"/>
      </w:pPr>
      <w:rPr>
        <w:rFonts w:hint="default"/>
        <w:lang w:val="ru-RU" w:eastAsia="ru-RU" w:bidi="ru-RU"/>
      </w:rPr>
    </w:lvl>
  </w:abstractNum>
  <w:abstractNum w:abstractNumId="1">
    <w:nsid w:val="2CBF6577"/>
    <w:multiLevelType w:val="hybridMultilevel"/>
    <w:tmpl w:val="C294623A"/>
    <w:lvl w:ilvl="0" w:tplc="E8D01A56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D28259A">
      <w:numFmt w:val="bullet"/>
      <w:lvlText w:val="•"/>
      <w:lvlJc w:val="left"/>
      <w:pPr>
        <w:ind w:left="724" w:hanging="252"/>
      </w:pPr>
      <w:rPr>
        <w:rFonts w:hint="default"/>
        <w:lang w:val="ru-RU" w:eastAsia="ru-RU" w:bidi="ru-RU"/>
      </w:rPr>
    </w:lvl>
    <w:lvl w:ilvl="2" w:tplc="D1E255FE">
      <w:numFmt w:val="bullet"/>
      <w:lvlText w:val="•"/>
      <w:lvlJc w:val="left"/>
      <w:pPr>
        <w:ind w:left="1348" w:hanging="252"/>
      </w:pPr>
      <w:rPr>
        <w:rFonts w:hint="default"/>
        <w:lang w:val="ru-RU" w:eastAsia="ru-RU" w:bidi="ru-RU"/>
      </w:rPr>
    </w:lvl>
    <w:lvl w:ilvl="3" w:tplc="5706FF4A">
      <w:numFmt w:val="bullet"/>
      <w:lvlText w:val="•"/>
      <w:lvlJc w:val="left"/>
      <w:pPr>
        <w:ind w:left="1972" w:hanging="252"/>
      </w:pPr>
      <w:rPr>
        <w:rFonts w:hint="default"/>
        <w:lang w:val="ru-RU" w:eastAsia="ru-RU" w:bidi="ru-RU"/>
      </w:rPr>
    </w:lvl>
    <w:lvl w:ilvl="4" w:tplc="818C6B20">
      <w:numFmt w:val="bullet"/>
      <w:lvlText w:val="•"/>
      <w:lvlJc w:val="left"/>
      <w:pPr>
        <w:ind w:left="2596" w:hanging="252"/>
      </w:pPr>
      <w:rPr>
        <w:rFonts w:hint="default"/>
        <w:lang w:val="ru-RU" w:eastAsia="ru-RU" w:bidi="ru-RU"/>
      </w:rPr>
    </w:lvl>
    <w:lvl w:ilvl="5" w:tplc="425AF390">
      <w:numFmt w:val="bullet"/>
      <w:lvlText w:val="•"/>
      <w:lvlJc w:val="left"/>
      <w:pPr>
        <w:ind w:left="3220" w:hanging="252"/>
      </w:pPr>
      <w:rPr>
        <w:rFonts w:hint="default"/>
        <w:lang w:val="ru-RU" w:eastAsia="ru-RU" w:bidi="ru-RU"/>
      </w:rPr>
    </w:lvl>
    <w:lvl w:ilvl="6" w:tplc="8CCC18F2">
      <w:numFmt w:val="bullet"/>
      <w:lvlText w:val="•"/>
      <w:lvlJc w:val="left"/>
      <w:pPr>
        <w:ind w:left="3844" w:hanging="252"/>
      </w:pPr>
      <w:rPr>
        <w:rFonts w:hint="default"/>
        <w:lang w:val="ru-RU" w:eastAsia="ru-RU" w:bidi="ru-RU"/>
      </w:rPr>
    </w:lvl>
    <w:lvl w:ilvl="7" w:tplc="6914AB14">
      <w:numFmt w:val="bullet"/>
      <w:lvlText w:val="•"/>
      <w:lvlJc w:val="left"/>
      <w:pPr>
        <w:ind w:left="4468" w:hanging="252"/>
      </w:pPr>
      <w:rPr>
        <w:rFonts w:hint="default"/>
        <w:lang w:val="ru-RU" w:eastAsia="ru-RU" w:bidi="ru-RU"/>
      </w:rPr>
    </w:lvl>
    <w:lvl w:ilvl="8" w:tplc="A94E80B6">
      <w:numFmt w:val="bullet"/>
      <w:lvlText w:val="•"/>
      <w:lvlJc w:val="left"/>
      <w:pPr>
        <w:ind w:left="5092" w:hanging="252"/>
      </w:pPr>
      <w:rPr>
        <w:rFonts w:hint="default"/>
        <w:lang w:val="ru-RU" w:eastAsia="ru-RU" w:bidi="ru-RU"/>
      </w:rPr>
    </w:lvl>
  </w:abstractNum>
  <w:abstractNum w:abstractNumId="2">
    <w:nsid w:val="2EC20498"/>
    <w:multiLevelType w:val="hybridMultilevel"/>
    <w:tmpl w:val="BC38566E"/>
    <w:lvl w:ilvl="0" w:tplc="0E72AF2E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1" w:tplc="282A5562">
      <w:numFmt w:val="bullet"/>
      <w:lvlText w:val="•"/>
      <w:lvlJc w:val="left"/>
      <w:pPr>
        <w:ind w:left="724" w:hanging="180"/>
      </w:pPr>
      <w:rPr>
        <w:rFonts w:hint="default"/>
        <w:lang w:val="ru-RU" w:eastAsia="ru-RU" w:bidi="ru-RU"/>
      </w:rPr>
    </w:lvl>
    <w:lvl w:ilvl="2" w:tplc="10BC486A">
      <w:numFmt w:val="bullet"/>
      <w:lvlText w:val="•"/>
      <w:lvlJc w:val="left"/>
      <w:pPr>
        <w:ind w:left="1348" w:hanging="180"/>
      </w:pPr>
      <w:rPr>
        <w:rFonts w:hint="default"/>
        <w:lang w:val="ru-RU" w:eastAsia="ru-RU" w:bidi="ru-RU"/>
      </w:rPr>
    </w:lvl>
    <w:lvl w:ilvl="3" w:tplc="9D80DA68">
      <w:numFmt w:val="bullet"/>
      <w:lvlText w:val="•"/>
      <w:lvlJc w:val="left"/>
      <w:pPr>
        <w:ind w:left="1972" w:hanging="180"/>
      </w:pPr>
      <w:rPr>
        <w:rFonts w:hint="default"/>
        <w:lang w:val="ru-RU" w:eastAsia="ru-RU" w:bidi="ru-RU"/>
      </w:rPr>
    </w:lvl>
    <w:lvl w:ilvl="4" w:tplc="6D92E30A">
      <w:numFmt w:val="bullet"/>
      <w:lvlText w:val="•"/>
      <w:lvlJc w:val="left"/>
      <w:pPr>
        <w:ind w:left="2596" w:hanging="180"/>
      </w:pPr>
      <w:rPr>
        <w:rFonts w:hint="default"/>
        <w:lang w:val="ru-RU" w:eastAsia="ru-RU" w:bidi="ru-RU"/>
      </w:rPr>
    </w:lvl>
    <w:lvl w:ilvl="5" w:tplc="B4161C74">
      <w:numFmt w:val="bullet"/>
      <w:lvlText w:val="•"/>
      <w:lvlJc w:val="left"/>
      <w:pPr>
        <w:ind w:left="3220" w:hanging="180"/>
      </w:pPr>
      <w:rPr>
        <w:rFonts w:hint="default"/>
        <w:lang w:val="ru-RU" w:eastAsia="ru-RU" w:bidi="ru-RU"/>
      </w:rPr>
    </w:lvl>
    <w:lvl w:ilvl="6" w:tplc="CF7EB512">
      <w:numFmt w:val="bullet"/>
      <w:lvlText w:val="•"/>
      <w:lvlJc w:val="left"/>
      <w:pPr>
        <w:ind w:left="3844" w:hanging="180"/>
      </w:pPr>
      <w:rPr>
        <w:rFonts w:hint="default"/>
        <w:lang w:val="ru-RU" w:eastAsia="ru-RU" w:bidi="ru-RU"/>
      </w:rPr>
    </w:lvl>
    <w:lvl w:ilvl="7" w:tplc="EFE026C0">
      <w:numFmt w:val="bullet"/>
      <w:lvlText w:val="•"/>
      <w:lvlJc w:val="left"/>
      <w:pPr>
        <w:ind w:left="4468" w:hanging="180"/>
      </w:pPr>
      <w:rPr>
        <w:rFonts w:hint="default"/>
        <w:lang w:val="ru-RU" w:eastAsia="ru-RU" w:bidi="ru-RU"/>
      </w:rPr>
    </w:lvl>
    <w:lvl w:ilvl="8" w:tplc="FA8431AC">
      <w:numFmt w:val="bullet"/>
      <w:lvlText w:val="•"/>
      <w:lvlJc w:val="left"/>
      <w:pPr>
        <w:ind w:left="5092" w:hanging="180"/>
      </w:pPr>
      <w:rPr>
        <w:rFonts w:hint="default"/>
        <w:lang w:val="ru-RU" w:eastAsia="ru-RU" w:bidi="ru-RU"/>
      </w:rPr>
    </w:lvl>
  </w:abstractNum>
  <w:abstractNum w:abstractNumId="3">
    <w:nsid w:val="2F4D6078"/>
    <w:multiLevelType w:val="hybridMultilevel"/>
    <w:tmpl w:val="4782B614"/>
    <w:lvl w:ilvl="0" w:tplc="8E6C2984">
      <w:start w:val="1"/>
      <w:numFmt w:val="decimal"/>
      <w:lvlText w:val="%1."/>
      <w:lvlJc w:val="left"/>
      <w:pPr>
        <w:ind w:left="562" w:hanging="29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E8AF3C2">
      <w:numFmt w:val="bullet"/>
      <w:lvlText w:val="•"/>
      <w:lvlJc w:val="left"/>
      <w:pPr>
        <w:ind w:left="1612" w:hanging="298"/>
      </w:pPr>
      <w:rPr>
        <w:rFonts w:hint="default"/>
        <w:lang w:val="ru-RU" w:eastAsia="ru-RU" w:bidi="ru-RU"/>
      </w:rPr>
    </w:lvl>
    <w:lvl w:ilvl="2" w:tplc="1206C410">
      <w:numFmt w:val="bullet"/>
      <w:lvlText w:val="•"/>
      <w:lvlJc w:val="left"/>
      <w:pPr>
        <w:ind w:left="2664" w:hanging="298"/>
      </w:pPr>
      <w:rPr>
        <w:rFonts w:hint="default"/>
        <w:lang w:val="ru-RU" w:eastAsia="ru-RU" w:bidi="ru-RU"/>
      </w:rPr>
    </w:lvl>
    <w:lvl w:ilvl="3" w:tplc="42F0500A">
      <w:numFmt w:val="bullet"/>
      <w:lvlText w:val="•"/>
      <w:lvlJc w:val="left"/>
      <w:pPr>
        <w:ind w:left="3716" w:hanging="298"/>
      </w:pPr>
      <w:rPr>
        <w:rFonts w:hint="default"/>
        <w:lang w:val="ru-RU" w:eastAsia="ru-RU" w:bidi="ru-RU"/>
      </w:rPr>
    </w:lvl>
    <w:lvl w:ilvl="4" w:tplc="EB7A618A">
      <w:numFmt w:val="bullet"/>
      <w:lvlText w:val="•"/>
      <w:lvlJc w:val="left"/>
      <w:pPr>
        <w:ind w:left="4768" w:hanging="298"/>
      </w:pPr>
      <w:rPr>
        <w:rFonts w:hint="default"/>
        <w:lang w:val="ru-RU" w:eastAsia="ru-RU" w:bidi="ru-RU"/>
      </w:rPr>
    </w:lvl>
    <w:lvl w:ilvl="5" w:tplc="596CE3F0">
      <w:numFmt w:val="bullet"/>
      <w:lvlText w:val="•"/>
      <w:lvlJc w:val="left"/>
      <w:pPr>
        <w:ind w:left="5820" w:hanging="298"/>
      </w:pPr>
      <w:rPr>
        <w:rFonts w:hint="default"/>
        <w:lang w:val="ru-RU" w:eastAsia="ru-RU" w:bidi="ru-RU"/>
      </w:rPr>
    </w:lvl>
    <w:lvl w:ilvl="6" w:tplc="0974E014">
      <w:numFmt w:val="bullet"/>
      <w:lvlText w:val="•"/>
      <w:lvlJc w:val="left"/>
      <w:pPr>
        <w:ind w:left="6872" w:hanging="298"/>
      </w:pPr>
      <w:rPr>
        <w:rFonts w:hint="default"/>
        <w:lang w:val="ru-RU" w:eastAsia="ru-RU" w:bidi="ru-RU"/>
      </w:rPr>
    </w:lvl>
    <w:lvl w:ilvl="7" w:tplc="FFAE80C0">
      <w:numFmt w:val="bullet"/>
      <w:lvlText w:val="•"/>
      <w:lvlJc w:val="left"/>
      <w:pPr>
        <w:ind w:left="7924" w:hanging="298"/>
      </w:pPr>
      <w:rPr>
        <w:rFonts w:hint="default"/>
        <w:lang w:val="ru-RU" w:eastAsia="ru-RU" w:bidi="ru-RU"/>
      </w:rPr>
    </w:lvl>
    <w:lvl w:ilvl="8" w:tplc="B98E177E">
      <w:numFmt w:val="bullet"/>
      <w:lvlText w:val="•"/>
      <w:lvlJc w:val="left"/>
      <w:pPr>
        <w:ind w:left="8976" w:hanging="298"/>
      </w:pPr>
      <w:rPr>
        <w:rFonts w:hint="default"/>
        <w:lang w:val="ru-RU" w:eastAsia="ru-RU" w:bidi="ru-RU"/>
      </w:rPr>
    </w:lvl>
  </w:abstractNum>
  <w:abstractNum w:abstractNumId="4">
    <w:nsid w:val="303812A5"/>
    <w:multiLevelType w:val="hybridMultilevel"/>
    <w:tmpl w:val="F5B60B54"/>
    <w:lvl w:ilvl="0" w:tplc="100046F2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60CB170">
      <w:numFmt w:val="bullet"/>
      <w:lvlText w:val="•"/>
      <w:lvlJc w:val="left"/>
      <w:pPr>
        <w:ind w:left="724" w:hanging="291"/>
      </w:pPr>
      <w:rPr>
        <w:rFonts w:hint="default"/>
        <w:lang w:val="ru-RU" w:eastAsia="ru-RU" w:bidi="ru-RU"/>
      </w:rPr>
    </w:lvl>
    <w:lvl w:ilvl="2" w:tplc="AAE45D48">
      <w:numFmt w:val="bullet"/>
      <w:lvlText w:val="•"/>
      <w:lvlJc w:val="left"/>
      <w:pPr>
        <w:ind w:left="1348" w:hanging="291"/>
      </w:pPr>
      <w:rPr>
        <w:rFonts w:hint="default"/>
        <w:lang w:val="ru-RU" w:eastAsia="ru-RU" w:bidi="ru-RU"/>
      </w:rPr>
    </w:lvl>
    <w:lvl w:ilvl="3" w:tplc="03809F8C">
      <w:numFmt w:val="bullet"/>
      <w:lvlText w:val="•"/>
      <w:lvlJc w:val="left"/>
      <w:pPr>
        <w:ind w:left="1972" w:hanging="291"/>
      </w:pPr>
      <w:rPr>
        <w:rFonts w:hint="default"/>
        <w:lang w:val="ru-RU" w:eastAsia="ru-RU" w:bidi="ru-RU"/>
      </w:rPr>
    </w:lvl>
    <w:lvl w:ilvl="4" w:tplc="548E28D8">
      <w:numFmt w:val="bullet"/>
      <w:lvlText w:val="•"/>
      <w:lvlJc w:val="left"/>
      <w:pPr>
        <w:ind w:left="2596" w:hanging="291"/>
      </w:pPr>
      <w:rPr>
        <w:rFonts w:hint="default"/>
        <w:lang w:val="ru-RU" w:eastAsia="ru-RU" w:bidi="ru-RU"/>
      </w:rPr>
    </w:lvl>
    <w:lvl w:ilvl="5" w:tplc="722A24CE">
      <w:numFmt w:val="bullet"/>
      <w:lvlText w:val="•"/>
      <w:lvlJc w:val="left"/>
      <w:pPr>
        <w:ind w:left="3220" w:hanging="291"/>
      </w:pPr>
      <w:rPr>
        <w:rFonts w:hint="default"/>
        <w:lang w:val="ru-RU" w:eastAsia="ru-RU" w:bidi="ru-RU"/>
      </w:rPr>
    </w:lvl>
    <w:lvl w:ilvl="6" w:tplc="5DF02A3A">
      <w:numFmt w:val="bullet"/>
      <w:lvlText w:val="•"/>
      <w:lvlJc w:val="left"/>
      <w:pPr>
        <w:ind w:left="3844" w:hanging="291"/>
      </w:pPr>
      <w:rPr>
        <w:rFonts w:hint="default"/>
        <w:lang w:val="ru-RU" w:eastAsia="ru-RU" w:bidi="ru-RU"/>
      </w:rPr>
    </w:lvl>
    <w:lvl w:ilvl="7" w:tplc="492ED77E">
      <w:numFmt w:val="bullet"/>
      <w:lvlText w:val="•"/>
      <w:lvlJc w:val="left"/>
      <w:pPr>
        <w:ind w:left="4468" w:hanging="291"/>
      </w:pPr>
      <w:rPr>
        <w:rFonts w:hint="default"/>
        <w:lang w:val="ru-RU" w:eastAsia="ru-RU" w:bidi="ru-RU"/>
      </w:rPr>
    </w:lvl>
    <w:lvl w:ilvl="8" w:tplc="BF7210DE">
      <w:numFmt w:val="bullet"/>
      <w:lvlText w:val="•"/>
      <w:lvlJc w:val="left"/>
      <w:pPr>
        <w:ind w:left="5092" w:hanging="291"/>
      </w:pPr>
      <w:rPr>
        <w:rFonts w:hint="default"/>
        <w:lang w:val="ru-RU" w:eastAsia="ru-RU" w:bidi="ru-RU"/>
      </w:rPr>
    </w:lvl>
  </w:abstractNum>
  <w:abstractNum w:abstractNumId="5">
    <w:nsid w:val="31EF49B3"/>
    <w:multiLevelType w:val="hybridMultilevel"/>
    <w:tmpl w:val="576C3FDC"/>
    <w:lvl w:ilvl="0" w:tplc="33D4D95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EEA1218">
      <w:numFmt w:val="bullet"/>
      <w:lvlText w:val="•"/>
      <w:lvlJc w:val="left"/>
      <w:pPr>
        <w:ind w:left="970" w:hanging="240"/>
      </w:pPr>
      <w:rPr>
        <w:rFonts w:hint="default"/>
        <w:lang w:val="ru-RU" w:eastAsia="ru-RU" w:bidi="ru-RU"/>
      </w:rPr>
    </w:lvl>
    <w:lvl w:ilvl="2" w:tplc="A894E266">
      <w:numFmt w:val="bullet"/>
      <w:lvlText w:val="•"/>
      <w:lvlJc w:val="left"/>
      <w:pPr>
        <w:ind w:left="1601" w:hanging="240"/>
      </w:pPr>
      <w:rPr>
        <w:rFonts w:hint="default"/>
        <w:lang w:val="ru-RU" w:eastAsia="ru-RU" w:bidi="ru-RU"/>
      </w:rPr>
    </w:lvl>
    <w:lvl w:ilvl="3" w:tplc="169A6DA2">
      <w:numFmt w:val="bullet"/>
      <w:lvlText w:val="•"/>
      <w:lvlJc w:val="left"/>
      <w:pPr>
        <w:ind w:left="2232" w:hanging="240"/>
      </w:pPr>
      <w:rPr>
        <w:rFonts w:hint="default"/>
        <w:lang w:val="ru-RU" w:eastAsia="ru-RU" w:bidi="ru-RU"/>
      </w:rPr>
    </w:lvl>
    <w:lvl w:ilvl="4" w:tplc="42EA8164">
      <w:numFmt w:val="bullet"/>
      <w:lvlText w:val="•"/>
      <w:lvlJc w:val="left"/>
      <w:pPr>
        <w:ind w:left="2863" w:hanging="240"/>
      </w:pPr>
      <w:rPr>
        <w:rFonts w:hint="default"/>
        <w:lang w:val="ru-RU" w:eastAsia="ru-RU" w:bidi="ru-RU"/>
      </w:rPr>
    </w:lvl>
    <w:lvl w:ilvl="5" w:tplc="44444F56">
      <w:numFmt w:val="bullet"/>
      <w:lvlText w:val="•"/>
      <w:lvlJc w:val="left"/>
      <w:pPr>
        <w:ind w:left="3494" w:hanging="240"/>
      </w:pPr>
      <w:rPr>
        <w:rFonts w:hint="default"/>
        <w:lang w:val="ru-RU" w:eastAsia="ru-RU" w:bidi="ru-RU"/>
      </w:rPr>
    </w:lvl>
    <w:lvl w:ilvl="6" w:tplc="115EC37A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7" w:tplc="9A6C8798">
      <w:numFmt w:val="bullet"/>
      <w:lvlText w:val="•"/>
      <w:lvlJc w:val="left"/>
      <w:pPr>
        <w:ind w:left="4756" w:hanging="240"/>
      </w:pPr>
      <w:rPr>
        <w:rFonts w:hint="default"/>
        <w:lang w:val="ru-RU" w:eastAsia="ru-RU" w:bidi="ru-RU"/>
      </w:rPr>
    </w:lvl>
    <w:lvl w:ilvl="8" w:tplc="749CF0C2">
      <w:numFmt w:val="bullet"/>
      <w:lvlText w:val="•"/>
      <w:lvlJc w:val="left"/>
      <w:pPr>
        <w:ind w:left="5387" w:hanging="240"/>
      </w:pPr>
      <w:rPr>
        <w:rFonts w:hint="default"/>
        <w:lang w:val="ru-RU" w:eastAsia="ru-RU" w:bidi="ru-RU"/>
      </w:rPr>
    </w:lvl>
  </w:abstractNum>
  <w:abstractNum w:abstractNumId="6">
    <w:nsid w:val="34E57007"/>
    <w:multiLevelType w:val="hybridMultilevel"/>
    <w:tmpl w:val="1BB667CE"/>
    <w:lvl w:ilvl="0" w:tplc="C6727B7A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722EAA38">
      <w:numFmt w:val="bullet"/>
      <w:lvlText w:val="•"/>
      <w:lvlJc w:val="left"/>
      <w:pPr>
        <w:ind w:left="724" w:hanging="216"/>
      </w:pPr>
      <w:rPr>
        <w:rFonts w:hint="default"/>
        <w:lang w:val="ru-RU" w:eastAsia="ru-RU" w:bidi="ru-RU"/>
      </w:rPr>
    </w:lvl>
    <w:lvl w:ilvl="2" w:tplc="A260AA86">
      <w:numFmt w:val="bullet"/>
      <w:lvlText w:val="•"/>
      <w:lvlJc w:val="left"/>
      <w:pPr>
        <w:ind w:left="1348" w:hanging="216"/>
      </w:pPr>
      <w:rPr>
        <w:rFonts w:hint="default"/>
        <w:lang w:val="ru-RU" w:eastAsia="ru-RU" w:bidi="ru-RU"/>
      </w:rPr>
    </w:lvl>
    <w:lvl w:ilvl="3" w:tplc="74AA1CAE">
      <w:numFmt w:val="bullet"/>
      <w:lvlText w:val="•"/>
      <w:lvlJc w:val="left"/>
      <w:pPr>
        <w:ind w:left="1972" w:hanging="216"/>
      </w:pPr>
      <w:rPr>
        <w:rFonts w:hint="default"/>
        <w:lang w:val="ru-RU" w:eastAsia="ru-RU" w:bidi="ru-RU"/>
      </w:rPr>
    </w:lvl>
    <w:lvl w:ilvl="4" w:tplc="9EBC0FA4">
      <w:numFmt w:val="bullet"/>
      <w:lvlText w:val="•"/>
      <w:lvlJc w:val="left"/>
      <w:pPr>
        <w:ind w:left="2596" w:hanging="216"/>
      </w:pPr>
      <w:rPr>
        <w:rFonts w:hint="default"/>
        <w:lang w:val="ru-RU" w:eastAsia="ru-RU" w:bidi="ru-RU"/>
      </w:rPr>
    </w:lvl>
    <w:lvl w:ilvl="5" w:tplc="6F28DE02">
      <w:numFmt w:val="bullet"/>
      <w:lvlText w:val="•"/>
      <w:lvlJc w:val="left"/>
      <w:pPr>
        <w:ind w:left="3220" w:hanging="216"/>
      </w:pPr>
      <w:rPr>
        <w:rFonts w:hint="default"/>
        <w:lang w:val="ru-RU" w:eastAsia="ru-RU" w:bidi="ru-RU"/>
      </w:rPr>
    </w:lvl>
    <w:lvl w:ilvl="6" w:tplc="A6905FC4">
      <w:numFmt w:val="bullet"/>
      <w:lvlText w:val="•"/>
      <w:lvlJc w:val="left"/>
      <w:pPr>
        <w:ind w:left="3844" w:hanging="216"/>
      </w:pPr>
      <w:rPr>
        <w:rFonts w:hint="default"/>
        <w:lang w:val="ru-RU" w:eastAsia="ru-RU" w:bidi="ru-RU"/>
      </w:rPr>
    </w:lvl>
    <w:lvl w:ilvl="7" w:tplc="7572F30C">
      <w:numFmt w:val="bullet"/>
      <w:lvlText w:val="•"/>
      <w:lvlJc w:val="left"/>
      <w:pPr>
        <w:ind w:left="4468" w:hanging="216"/>
      </w:pPr>
      <w:rPr>
        <w:rFonts w:hint="default"/>
        <w:lang w:val="ru-RU" w:eastAsia="ru-RU" w:bidi="ru-RU"/>
      </w:rPr>
    </w:lvl>
    <w:lvl w:ilvl="8" w:tplc="C0BC9AE6">
      <w:numFmt w:val="bullet"/>
      <w:lvlText w:val="•"/>
      <w:lvlJc w:val="left"/>
      <w:pPr>
        <w:ind w:left="5092" w:hanging="216"/>
      </w:pPr>
      <w:rPr>
        <w:rFonts w:hint="default"/>
        <w:lang w:val="ru-RU" w:eastAsia="ru-RU" w:bidi="ru-RU"/>
      </w:rPr>
    </w:lvl>
  </w:abstractNum>
  <w:abstractNum w:abstractNumId="7">
    <w:nsid w:val="3C110FBE"/>
    <w:multiLevelType w:val="hybridMultilevel"/>
    <w:tmpl w:val="1916A86C"/>
    <w:lvl w:ilvl="0" w:tplc="E6828C60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070D4FC">
      <w:numFmt w:val="bullet"/>
      <w:lvlText w:val="•"/>
      <w:lvlJc w:val="left"/>
      <w:pPr>
        <w:ind w:left="724" w:hanging="180"/>
      </w:pPr>
      <w:rPr>
        <w:rFonts w:hint="default"/>
        <w:lang w:val="ru-RU" w:eastAsia="ru-RU" w:bidi="ru-RU"/>
      </w:rPr>
    </w:lvl>
    <w:lvl w:ilvl="2" w:tplc="883CECA0">
      <w:numFmt w:val="bullet"/>
      <w:lvlText w:val="•"/>
      <w:lvlJc w:val="left"/>
      <w:pPr>
        <w:ind w:left="1348" w:hanging="180"/>
      </w:pPr>
      <w:rPr>
        <w:rFonts w:hint="default"/>
        <w:lang w:val="ru-RU" w:eastAsia="ru-RU" w:bidi="ru-RU"/>
      </w:rPr>
    </w:lvl>
    <w:lvl w:ilvl="3" w:tplc="41D6FFE0">
      <w:numFmt w:val="bullet"/>
      <w:lvlText w:val="•"/>
      <w:lvlJc w:val="left"/>
      <w:pPr>
        <w:ind w:left="1972" w:hanging="180"/>
      </w:pPr>
      <w:rPr>
        <w:rFonts w:hint="default"/>
        <w:lang w:val="ru-RU" w:eastAsia="ru-RU" w:bidi="ru-RU"/>
      </w:rPr>
    </w:lvl>
    <w:lvl w:ilvl="4" w:tplc="BAE6819E">
      <w:numFmt w:val="bullet"/>
      <w:lvlText w:val="•"/>
      <w:lvlJc w:val="left"/>
      <w:pPr>
        <w:ind w:left="2596" w:hanging="180"/>
      </w:pPr>
      <w:rPr>
        <w:rFonts w:hint="default"/>
        <w:lang w:val="ru-RU" w:eastAsia="ru-RU" w:bidi="ru-RU"/>
      </w:rPr>
    </w:lvl>
    <w:lvl w:ilvl="5" w:tplc="28BE45A8">
      <w:numFmt w:val="bullet"/>
      <w:lvlText w:val="•"/>
      <w:lvlJc w:val="left"/>
      <w:pPr>
        <w:ind w:left="3220" w:hanging="180"/>
      </w:pPr>
      <w:rPr>
        <w:rFonts w:hint="default"/>
        <w:lang w:val="ru-RU" w:eastAsia="ru-RU" w:bidi="ru-RU"/>
      </w:rPr>
    </w:lvl>
    <w:lvl w:ilvl="6" w:tplc="9712FB4C">
      <w:numFmt w:val="bullet"/>
      <w:lvlText w:val="•"/>
      <w:lvlJc w:val="left"/>
      <w:pPr>
        <w:ind w:left="3844" w:hanging="180"/>
      </w:pPr>
      <w:rPr>
        <w:rFonts w:hint="default"/>
        <w:lang w:val="ru-RU" w:eastAsia="ru-RU" w:bidi="ru-RU"/>
      </w:rPr>
    </w:lvl>
    <w:lvl w:ilvl="7" w:tplc="42483E56">
      <w:numFmt w:val="bullet"/>
      <w:lvlText w:val="•"/>
      <w:lvlJc w:val="left"/>
      <w:pPr>
        <w:ind w:left="4468" w:hanging="180"/>
      </w:pPr>
      <w:rPr>
        <w:rFonts w:hint="default"/>
        <w:lang w:val="ru-RU" w:eastAsia="ru-RU" w:bidi="ru-RU"/>
      </w:rPr>
    </w:lvl>
    <w:lvl w:ilvl="8" w:tplc="C53AC016">
      <w:numFmt w:val="bullet"/>
      <w:lvlText w:val="•"/>
      <w:lvlJc w:val="left"/>
      <w:pPr>
        <w:ind w:left="5092" w:hanging="180"/>
      </w:pPr>
      <w:rPr>
        <w:rFonts w:hint="default"/>
        <w:lang w:val="ru-RU" w:eastAsia="ru-RU" w:bidi="ru-RU"/>
      </w:rPr>
    </w:lvl>
  </w:abstractNum>
  <w:abstractNum w:abstractNumId="8">
    <w:nsid w:val="3E89458F"/>
    <w:multiLevelType w:val="hybridMultilevel"/>
    <w:tmpl w:val="66568D98"/>
    <w:lvl w:ilvl="0" w:tplc="9DDEE052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57D4EA36">
      <w:numFmt w:val="bullet"/>
      <w:lvlText w:val="•"/>
      <w:lvlJc w:val="left"/>
      <w:pPr>
        <w:ind w:left="724" w:hanging="564"/>
      </w:pPr>
      <w:rPr>
        <w:rFonts w:hint="default"/>
        <w:lang w:val="ru-RU" w:eastAsia="ru-RU" w:bidi="ru-RU"/>
      </w:rPr>
    </w:lvl>
    <w:lvl w:ilvl="2" w:tplc="B88C86DA">
      <w:numFmt w:val="bullet"/>
      <w:lvlText w:val="•"/>
      <w:lvlJc w:val="left"/>
      <w:pPr>
        <w:ind w:left="1348" w:hanging="564"/>
      </w:pPr>
      <w:rPr>
        <w:rFonts w:hint="default"/>
        <w:lang w:val="ru-RU" w:eastAsia="ru-RU" w:bidi="ru-RU"/>
      </w:rPr>
    </w:lvl>
    <w:lvl w:ilvl="3" w:tplc="DC1A89B2">
      <w:numFmt w:val="bullet"/>
      <w:lvlText w:val="•"/>
      <w:lvlJc w:val="left"/>
      <w:pPr>
        <w:ind w:left="1972" w:hanging="564"/>
      </w:pPr>
      <w:rPr>
        <w:rFonts w:hint="default"/>
        <w:lang w:val="ru-RU" w:eastAsia="ru-RU" w:bidi="ru-RU"/>
      </w:rPr>
    </w:lvl>
    <w:lvl w:ilvl="4" w:tplc="D1F677FC">
      <w:numFmt w:val="bullet"/>
      <w:lvlText w:val="•"/>
      <w:lvlJc w:val="left"/>
      <w:pPr>
        <w:ind w:left="2596" w:hanging="564"/>
      </w:pPr>
      <w:rPr>
        <w:rFonts w:hint="default"/>
        <w:lang w:val="ru-RU" w:eastAsia="ru-RU" w:bidi="ru-RU"/>
      </w:rPr>
    </w:lvl>
    <w:lvl w:ilvl="5" w:tplc="60A62DC4">
      <w:numFmt w:val="bullet"/>
      <w:lvlText w:val="•"/>
      <w:lvlJc w:val="left"/>
      <w:pPr>
        <w:ind w:left="3220" w:hanging="564"/>
      </w:pPr>
      <w:rPr>
        <w:rFonts w:hint="default"/>
        <w:lang w:val="ru-RU" w:eastAsia="ru-RU" w:bidi="ru-RU"/>
      </w:rPr>
    </w:lvl>
    <w:lvl w:ilvl="6" w:tplc="3FC49EDA">
      <w:numFmt w:val="bullet"/>
      <w:lvlText w:val="•"/>
      <w:lvlJc w:val="left"/>
      <w:pPr>
        <w:ind w:left="3844" w:hanging="564"/>
      </w:pPr>
      <w:rPr>
        <w:rFonts w:hint="default"/>
        <w:lang w:val="ru-RU" w:eastAsia="ru-RU" w:bidi="ru-RU"/>
      </w:rPr>
    </w:lvl>
    <w:lvl w:ilvl="7" w:tplc="9746BEB0">
      <w:numFmt w:val="bullet"/>
      <w:lvlText w:val="•"/>
      <w:lvlJc w:val="left"/>
      <w:pPr>
        <w:ind w:left="4468" w:hanging="564"/>
      </w:pPr>
      <w:rPr>
        <w:rFonts w:hint="default"/>
        <w:lang w:val="ru-RU" w:eastAsia="ru-RU" w:bidi="ru-RU"/>
      </w:rPr>
    </w:lvl>
    <w:lvl w:ilvl="8" w:tplc="104C96C6">
      <w:numFmt w:val="bullet"/>
      <w:lvlText w:val="•"/>
      <w:lvlJc w:val="left"/>
      <w:pPr>
        <w:ind w:left="5092" w:hanging="564"/>
      </w:pPr>
      <w:rPr>
        <w:rFonts w:hint="default"/>
        <w:lang w:val="ru-RU" w:eastAsia="ru-RU" w:bidi="ru-RU"/>
      </w:rPr>
    </w:lvl>
  </w:abstractNum>
  <w:abstractNum w:abstractNumId="9">
    <w:nsid w:val="43C77C3E"/>
    <w:multiLevelType w:val="hybridMultilevel"/>
    <w:tmpl w:val="74869CC6"/>
    <w:lvl w:ilvl="0" w:tplc="E4E4B93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0100DD7C">
      <w:numFmt w:val="bullet"/>
      <w:lvlText w:val="•"/>
      <w:lvlJc w:val="left"/>
      <w:pPr>
        <w:ind w:left="724" w:hanging="190"/>
      </w:pPr>
      <w:rPr>
        <w:rFonts w:hint="default"/>
        <w:lang w:val="ru-RU" w:eastAsia="ru-RU" w:bidi="ru-RU"/>
      </w:rPr>
    </w:lvl>
    <w:lvl w:ilvl="2" w:tplc="704CA6CC">
      <w:numFmt w:val="bullet"/>
      <w:lvlText w:val="•"/>
      <w:lvlJc w:val="left"/>
      <w:pPr>
        <w:ind w:left="1348" w:hanging="190"/>
      </w:pPr>
      <w:rPr>
        <w:rFonts w:hint="default"/>
        <w:lang w:val="ru-RU" w:eastAsia="ru-RU" w:bidi="ru-RU"/>
      </w:rPr>
    </w:lvl>
    <w:lvl w:ilvl="3" w:tplc="856626A6">
      <w:numFmt w:val="bullet"/>
      <w:lvlText w:val="•"/>
      <w:lvlJc w:val="left"/>
      <w:pPr>
        <w:ind w:left="1972" w:hanging="190"/>
      </w:pPr>
      <w:rPr>
        <w:rFonts w:hint="default"/>
        <w:lang w:val="ru-RU" w:eastAsia="ru-RU" w:bidi="ru-RU"/>
      </w:rPr>
    </w:lvl>
    <w:lvl w:ilvl="4" w:tplc="F1F62B9C">
      <w:numFmt w:val="bullet"/>
      <w:lvlText w:val="•"/>
      <w:lvlJc w:val="left"/>
      <w:pPr>
        <w:ind w:left="2596" w:hanging="190"/>
      </w:pPr>
      <w:rPr>
        <w:rFonts w:hint="default"/>
        <w:lang w:val="ru-RU" w:eastAsia="ru-RU" w:bidi="ru-RU"/>
      </w:rPr>
    </w:lvl>
    <w:lvl w:ilvl="5" w:tplc="5C9643FA">
      <w:numFmt w:val="bullet"/>
      <w:lvlText w:val="•"/>
      <w:lvlJc w:val="left"/>
      <w:pPr>
        <w:ind w:left="3220" w:hanging="190"/>
      </w:pPr>
      <w:rPr>
        <w:rFonts w:hint="default"/>
        <w:lang w:val="ru-RU" w:eastAsia="ru-RU" w:bidi="ru-RU"/>
      </w:rPr>
    </w:lvl>
    <w:lvl w:ilvl="6" w:tplc="62721502">
      <w:numFmt w:val="bullet"/>
      <w:lvlText w:val="•"/>
      <w:lvlJc w:val="left"/>
      <w:pPr>
        <w:ind w:left="3844" w:hanging="190"/>
      </w:pPr>
      <w:rPr>
        <w:rFonts w:hint="default"/>
        <w:lang w:val="ru-RU" w:eastAsia="ru-RU" w:bidi="ru-RU"/>
      </w:rPr>
    </w:lvl>
    <w:lvl w:ilvl="7" w:tplc="5B9CD834">
      <w:numFmt w:val="bullet"/>
      <w:lvlText w:val="•"/>
      <w:lvlJc w:val="left"/>
      <w:pPr>
        <w:ind w:left="4468" w:hanging="190"/>
      </w:pPr>
      <w:rPr>
        <w:rFonts w:hint="default"/>
        <w:lang w:val="ru-RU" w:eastAsia="ru-RU" w:bidi="ru-RU"/>
      </w:rPr>
    </w:lvl>
    <w:lvl w:ilvl="8" w:tplc="F566111C">
      <w:numFmt w:val="bullet"/>
      <w:lvlText w:val="•"/>
      <w:lvlJc w:val="left"/>
      <w:pPr>
        <w:ind w:left="5092" w:hanging="190"/>
      </w:pPr>
      <w:rPr>
        <w:rFonts w:hint="default"/>
        <w:lang w:val="ru-RU" w:eastAsia="ru-RU" w:bidi="ru-RU"/>
      </w:rPr>
    </w:lvl>
  </w:abstractNum>
  <w:abstractNum w:abstractNumId="10">
    <w:nsid w:val="44DE2D3A"/>
    <w:multiLevelType w:val="hybridMultilevel"/>
    <w:tmpl w:val="910C1A24"/>
    <w:lvl w:ilvl="0" w:tplc="51A48B94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A4AD158">
      <w:numFmt w:val="bullet"/>
      <w:lvlText w:val="•"/>
      <w:lvlJc w:val="left"/>
      <w:pPr>
        <w:ind w:left="724" w:hanging="228"/>
      </w:pPr>
      <w:rPr>
        <w:rFonts w:hint="default"/>
        <w:lang w:val="ru-RU" w:eastAsia="ru-RU" w:bidi="ru-RU"/>
      </w:rPr>
    </w:lvl>
    <w:lvl w:ilvl="2" w:tplc="9BA0E8D0">
      <w:numFmt w:val="bullet"/>
      <w:lvlText w:val="•"/>
      <w:lvlJc w:val="left"/>
      <w:pPr>
        <w:ind w:left="1348" w:hanging="228"/>
      </w:pPr>
      <w:rPr>
        <w:rFonts w:hint="default"/>
        <w:lang w:val="ru-RU" w:eastAsia="ru-RU" w:bidi="ru-RU"/>
      </w:rPr>
    </w:lvl>
    <w:lvl w:ilvl="3" w:tplc="201E97DA">
      <w:numFmt w:val="bullet"/>
      <w:lvlText w:val="•"/>
      <w:lvlJc w:val="left"/>
      <w:pPr>
        <w:ind w:left="1972" w:hanging="228"/>
      </w:pPr>
      <w:rPr>
        <w:rFonts w:hint="default"/>
        <w:lang w:val="ru-RU" w:eastAsia="ru-RU" w:bidi="ru-RU"/>
      </w:rPr>
    </w:lvl>
    <w:lvl w:ilvl="4" w:tplc="04A448B0">
      <w:numFmt w:val="bullet"/>
      <w:lvlText w:val="•"/>
      <w:lvlJc w:val="left"/>
      <w:pPr>
        <w:ind w:left="2596" w:hanging="228"/>
      </w:pPr>
      <w:rPr>
        <w:rFonts w:hint="default"/>
        <w:lang w:val="ru-RU" w:eastAsia="ru-RU" w:bidi="ru-RU"/>
      </w:rPr>
    </w:lvl>
    <w:lvl w:ilvl="5" w:tplc="F96088C4">
      <w:numFmt w:val="bullet"/>
      <w:lvlText w:val="•"/>
      <w:lvlJc w:val="left"/>
      <w:pPr>
        <w:ind w:left="3220" w:hanging="228"/>
      </w:pPr>
      <w:rPr>
        <w:rFonts w:hint="default"/>
        <w:lang w:val="ru-RU" w:eastAsia="ru-RU" w:bidi="ru-RU"/>
      </w:rPr>
    </w:lvl>
    <w:lvl w:ilvl="6" w:tplc="40E400CC">
      <w:numFmt w:val="bullet"/>
      <w:lvlText w:val="•"/>
      <w:lvlJc w:val="left"/>
      <w:pPr>
        <w:ind w:left="3844" w:hanging="228"/>
      </w:pPr>
      <w:rPr>
        <w:rFonts w:hint="default"/>
        <w:lang w:val="ru-RU" w:eastAsia="ru-RU" w:bidi="ru-RU"/>
      </w:rPr>
    </w:lvl>
    <w:lvl w:ilvl="7" w:tplc="E4A6568A">
      <w:numFmt w:val="bullet"/>
      <w:lvlText w:val="•"/>
      <w:lvlJc w:val="left"/>
      <w:pPr>
        <w:ind w:left="4468" w:hanging="228"/>
      </w:pPr>
      <w:rPr>
        <w:rFonts w:hint="default"/>
        <w:lang w:val="ru-RU" w:eastAsia="ru-RU" w:bidi="ru-RU"/>
      </w:rPr>
    </w:lvl>
    <w:lvl w:ilvl="8" w:tplc="602CDFE8">
      <w:numFmt w:val="bullet"/>
      <w:lvlText w:val="•"/>
      <w:lvlJc w:val="left"/>
      <w:pPr>
        <w:ind w:left="5092" w:hanging="228"/>
      </w:pPr>
      <w:rPr>
        <w:rFonts w:hint="default"/>
        <w:lang w:val="ru-RU" w:eastAsia="ru-RU" w:bidi="ru-RU"/>
      </w:rPr>
    </w:lvl>
  </w:abstractNum>
  <w:abstractNum w:abstractNumId="11">
    <w:nsid w:val="45516936"/>
    <w:multiLevelType w:val="hybridMultilevel"/>
    <w:tmpl w:val="0AE69838"/>
    <w:lvl w:ilvl="0" w:tplc="2DC415BE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5ECE97A0">
      <w:numFmt w:val="bullet"/>
      <w:lvlText w:val="•"/>
      <w:lvlJc w:val="left"/>
      <w:pPr>
        <w:ind w:left="754" w:hanging="262"/>
      </w:pPr>
      <w:rPr>
        <w:rFonts w:hint="default"/>
        <w:lang w:val="ru-RU" w:eastAsia="ru-RU" w:bidi="ru-RU"/>
      </w:rPr>
    </w:lvl>
    <w:lvl w:ilvl="2" w:tplc="4558A4DE">
      <w:numFmt w:val="bullet"/>
      <w:lvlText w:val="•"/>
      <w:lvlJc w:val="left"/>
      <w:pPr>
        <w:ind w:left="1409" w:hanging="262"/>
      </w:pPr>
      <w:rPr>
        <w:rFonts w:hint="default"/>
        <w:lang w:val="ru-RU" w:eastAsia="ru-RU" w:bidi="ru-RU"/>
      </w:rPr>
    </w:lvl>
    <w:lvl w:ilvl="3" w:tplc="5DA4F6AE">
      <w:numFmt w:val="bullet"/>
      <w:lvlText w:val="•"/>
      <w:lvlJc w:val="left"/>
      <w:pPr>
        <w:ind w:left="2064" w:hanging="262"/>
      </w:pPr>
      <w:rPr>
        <w:rFonts w:hint="default"/>
        <w:lang w:val="ru-RU" w:eastAsia="ru-RU" w:bidi="ru-RU"/>
      </w:rPr>
    </w:lvl>
    <w:lvl w:ilvl="4" w:tplc="FE92EFA6">
      <w:numFmt w:val="bullet"/>
      <w:lvlText w:val="•"/>
      <w:lvlJc w:val="left"/>
      <w:pPr>
        <w:ind w:left="2719" w:hanging="262"/>
      </w:pPr>
      <w:rPr>
        <w:rFonts w:hint="default"/>
        <w:lang w:val="ru-RU" w:eastAsia="ru-RU" w:bidi="ru-RU"/>
      </w:rPr>
    </w:lvl>
    <w:lvl w:ilvl="5" w:tplc="4D345C08">
      <w:numFmt w:val="bullet"/>
      <w:lvlText w:val="•"/>
      <w:lvlJc w:val="left"/>
      <w:pPr>
        <w:ind w:left="3374" w:hanging="262"/>
      </w:pPr>
      <w:rPr>
        <w:rFonts w:hint="default"/>
        <w:lang w:val="ru-RU" w:eastAsia="ru-RU" w:bidi="ru-RU"/>
      </w:rPr>
    </w:lvl>
    <w:lvl w:ilvl="6" w:tplc="FEB2A818">
      <w:numFmt w:val="bullet"/>
      <w:lvlText w:val="•"/>
      <w:lvlJc w:val="left"/>
      <w:pPr>
        <w:ind w:left="4029" w:hanging="262"/>
      </w:pPr>
      <w:rPr>
        <w:rFonts w:hint="default"/>
        <w:lang w:val="ru-RU" w:eastAsia="ru-RU" w:bidi="ru-RU"/>
      </w:rPr>
    </w:lvl>
    <w:lvl w:ilvl="7" w:tplc="20A84A84">
      <w:numFmt w:val="bullet"/>
      <w:lvlText w:val="•"/>
      <w:lvlJc w:val="left"/>
      <w:pPr>
        <w:ind w:left="4684" w:hanging="262"/>
      </w:pPr>
      <w:rPr>
        <w:rFonts w:hint="default"/>
        <w:lang w:val="ru-RU" w:eastAsia="ru-RU" w:bidi="ru-RU"/>
      </w:rPr>
    </w:lvl>
    <w:lvl w:ilvl="8" w:tplc="FCD66738">
      <w:numFmt w:val="bullet"/>
      <w:lvlText w:val="•"/>
      <w:lvlJc w:val="left"/>
      <w:pPr>
        <w:ind w:left="5339" w:hanging="262"/>
      </w:pPr>
      <w:rPr>
        <w:rFonts w:hint="default"/>
        <w:lang w:val="ru-RU" w:eastAsia="ru-RU" w:bidi="ru-RU"/>
      </w:rPr>
    </w:lvl>
  </w:abstractNum>
  <w:abstractNum w:abstractNumId="12">
    <w:nsid w:val="4E9577C0"/>
    <w:multiLevelType w:val="hybridMultilevel"/>
    <w:tmpl w:val="B0FC4B38"/>
    <w:lvl w:ilvl="0" w:tplc="1CE037CA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40E7A56">
      <w:numFmt w:val="bullet"/>
      <w:lvlText w:val="•"/>
      <w:lvlJc w:val="left"/>
      <w:pPr>
        <w:ind w:left="724" w:hanging="303"/>
      </w:pPr>
      <w:rPr>
        <w:rFonts w:hint="default"/>
        <w:lang w:val="ru-RU" w:eastAsia="ru-RU" w:bidi="ru-RU"/>
      </w:rPr>
    </w:lvl>
    <w:lvl w:ilvl="2" w:tplc="93A21514">
      <w:numFmt w:val="bullet"/>
      <w:lvlText w:val="•"/>
      <w:lvlJc w:val="left"/>
      <w:pPr>
        <w:ind w:left="1348" w:hanging="303"/>
      </w:pPr>
      <w:rPr>
        <w:rFonts w:hint="default"/>
        <w:lang w:val="ru-RU" w:eastAsia="ru-RU" w:bidi="ru-RU"/>
      </w:rPr>
    </w:lvl>
    <w:lvl w:ilvl="3" w:tplc="F6F4B074">
      <w:numFmt w:val="bullet"/>
      <w:lvlText w:val="•"/>
      <w:lvlJc w:val="left"/>
      <w:pPr>
        <w:ind w:left="1972" w:hanging="303"/>
      </w:pPr>
      <w:rPr>
        <w:rFonts w:hint="default"/>
        <w:lang w:val="ru-RU" w:eastAsia="ru-RU" w:bidi="ru-RU"/>
      </w:rPr>
    </w:lvl>
    <w:lvl w:ilvl="4" w:tplc="D2886548">
      <w:numFmt w:val="bullet"/>
      <w:lvlText w:val="•"/>
      <w:lvlJc w:val="left"/>
      <w:pPr>
        <w:ind w:left="2596" w:hanging="303"/>
      </w:pPr>
      <w:rPr>
        <w:rFonts w:hint="default"/>
        <w:lang w:val="ru-RU" w:eastAsia="ru-RU" w:bidi="ru-RU"/>
      </w:rPr>
    </w:lvl>
    <w:lvl w:ilvl="5" w:tplc="D0A279D0">
      <w:numFmt w:val="bullet"/>
      <w:lvlText w:val="•"/>
      <w:lvlJc w:val="left"/>
      <w:pPr>
        <w:ind w:left="3220" w:hanging="303"/>
      </w:pPr>
      <w:rPr>
        <w:rFonts w:hint="default"/>
        <w:lang w:val="ru-RU" w:eastAsia="ru-RU" w:bidi="ru-RU"/>
      </w:rPr>
    </w:lvl>
    <w:lvl w:ilvl="6" w:tplc="82243462">
      <w:numFmt w:val="bullet"/>
      <w:lvlText w:val="•"/>
      <w:lvlJc w:val="left"/>
      <w:pPr>
        <w:ind w:left="3844" w:hanging="303"/>
      </w:pPr>
      <w:rPr>
        <w:rFonts w:hint="default"/>
        <w:lang w:val="ru-RU" w:eastAsia="ru-RU" w:bidi="ru-RU"/>
      </w:rPr>
    </w:lvl>
    <w:lvl w:ilvl="7" w:tplc="1AD0E1CC">
      <w:numFmt w:val="bullet"/>
      <w:lvlText w:val="•"/>
      <w:lvlJc w:val="left"/>
      <w:pPr>
        <w:ind w:left="4468" w:hanging="303"/>
      </w:pPr>
      <w:rPr>
        <w:rFonts w:hint="default"/>
        <w:lang w:val="ru-RU" w:eastAsia="ru-RU" w:bidi="ru-RU"/>
      </w:rPr>
    </w:lvl>
    <w:lvl w:ilvl="8" w:tplc="F9283408">
      <w:numFmt w:val="bullet"/>
      <w:lvlText w:val="•"/>
      <w:lvlJc w:val="left"/>
      <w:pPr>
        <w:ind w:left="5092" w:hanging="303"/>
      </w:pPr>
      <w:rPr>
        <w:rFonts w:hint="default"/>
        <w:lang w:val="ru-RU" w:eastAsia="ru-RU" w:bidi="ru-RU"/>
      </w:rPr>
    </w:lvl>
  </w:abstractNum>
  <w:abstractNum w:abstractNumId="13">
    <w:nsid w:val="4F314DE7"/>
    <w:multiLevelType w:val="hybridMultilevel"/>
    <w:tmpl w:val="BB90109E"/>
    <w:lvl w:ilvl="0" w:tplc="BE0ED6E2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15605EB0">
      <w:numFmt w:val="bullet"/>
      <w:lvlText w:val="•"/>
      <w:lvlJc w:val="left"/>
      <w:pPr>
        <w:ind w:left="724" w:hanging="269"/>
      </w:pPr>
      <w:rPr>
        <w:rFonts w:hint="default"/>
        <w:lang w:val="ru-RU" w:eastAsia="ru-RU" w:bidi="ru-RU"/>
      </w:rPr>
    </w:lvl>
    <w:lvl w:ilvl="2" w:tplc="DCFC65BC">
      <w:numFmt w:val="bullet"/>
      <w:lvlText w:val="•"/>
      <w:lvlJc w:val="left"/>
      <w:pPr>
        <w:ind w:left="1348" w:hanging="269"/>
      </w:pPr>
      <w:rPr>
        <w:rFonts w:hint="default"/>
        <w:lang w:val="ru-RU" w:eastAsia="ru-RU" w:bidi="ru-RU"/>
      </w:rPr>
    </w:lvl>
    <w:lvl w:ilvl="3" w:tplc="6692759A">
      <w:numFmt w:val="bullet"/>
      <w:lvlText w:val="•"/>
      <w:lvlJc w:val="left"/>
      <w:pPr>
        <w:ind w:left="1972" w:hanging="269"/>
      </w:pPr>
      <w:rPr>
        <w:rFonts w:hint="default"/>
        <w:lang w:val="ru-RU" w:eastAsia="ru-RU" w:bidi="ru-RU"/>
      </w:rPr>
    </w:lvl>
    <w:lvl w:ilvl="4" w:tplc="3320A52A">
      <w:numFmt w:val="bullet"/>
      <w:lvlText w:val="•"/>
      <w:lvlJc w:val="left"/>
      <w:pPr>
        <w:ind w:left="2596" w:hanging="269"/>
      </w:pPr>
      <w:rPr>
        <w:rFonts w:hint="default"/>
        <w:lang w:val="ru-RU" w:eastAsia="ru-RU" w:bidi="ru-RU"/>
      </w:rPr>
    </w:lvl>
    <w:lvl w:ilvl="5" w:tplc="E676D318">
      <w:numFmt w:val="bullet"/>
      <w:lvlText w:val="•"/>
      <w:lvlJc w:val="left"/>
      <w:pPr>
        <w:ind w:left="3220" w:hanging="269"/>
      </w:pPr>
      <w:rPr>
        <w:rFonts w:hint="default"/>
        <w:lang w:val="ru-RU" w:eastAsia="ru-RU" w:bidi="ru-RU"/>
      </w:rPr>
    </w:lvl>
    <w:lvl w:ilvl="6" w:tplc="E3D4C7D4">
      <w:numFmt w:val="bullet"/>
      <w:lvlText w:val="•"/>
      <w:lvlJc w:val="left"/>
      <w:pPr>
        <w:ind w:left="3844" w:hanging="269"/>
      </w:pPr>
      <w:rPr>
        <w:rFonts w:hint="default"/>
        <w:lang w:val="ru-RU" w:eastAsia="ru-RU" w:bidi="ru-RU"/>
      </w:rPr>
    </w:lvl>
    <w:lvl w:ilvl="7" w:tplc="B4F0F8EA">
      <w:numFmt w:val="bullet"/>
      <w:lvlText w:val="•"/>
      <w:lvlJc w:val="left"/>
      <w:pPr>
        <w:ind w:left="4468" w:hanging="269"/>
      </w:pPr>
      <w:rPr>
        <w:rFonts w:hint="default"/>
        <w:lang w:val="ru-RU" w:eastAsia="ru-RU" w:bidi="ru-RU"/>
      </w:rPr>
    </w:lvl>
    <w:lvl w:ilvl="8" w:tplc="AEC072A0">
      <w:numFmt w:val="bullet"/>
      <w:lvlText w:val="•"/>
      <w:lvlJc w:val="left"/>
      <w:pPr>
        <w:ind w:left="5092" w:hanging="269"/>
      </w:pPr>
      <w:rPr>
        <w:rFonts w:hint="default"/>
        <w:lang w:val="ru-RU" w:eastAsia="ru-RU" w:bidi="ru-RU"/>
      </w:rPr>
    </w:lvl>
  </w:abstractNum>
  <w:abstractNum w:abstractNumId="14">
    <w:nsid w:val="5D445271"/>
    <w:multiLevelType w:val="hybridMultilevel"/>
    <w:tmpl w:val="08BEB5AA"/>
    <w:lvl w:ilvl="0" w:tplc="AE5C7D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6D0142E">
      <w:numFmt w:val="bullet"/>
      <w:lvlText w:val="•"/>
      <w:lvlJc w:val="left"/>
      <w:pPr>
        <w:ind w:left="444" w:hanging="140"/>
      </w:pPr>
      <w:rPr>
        <w:rFonts w:hint="default"/>
        <w:lang w:val="ru-RU" w:eastAsia="ru-RU" w:bidi="ru-RU"/>
      </w:rPr>
    </w:lvl>
    <w:lvl w:ilvl="2" w:tplc="7298A6EC">
      <w:numFmt w:val="bullet"/>
      <w:lvlText w:val="•"/>
      <w:lvlJc w:val="left"/>
      <w:pPr>
        <w:ind w:left="788" w:hanging="140"/>
      </w:pPr>
      <w:rPr>
        <w:rFonts w:hint="default"/>
        <w:lang w:val="ru-RU" w:eastAsia="ru-RU" w:bidi="ru-RU"/>
      </w:rPr>
    </w:lvl>
    <w:lvl w:ilvl="3" w:tplc="3ECEECE8">
      <w:numFmt w:val="bullet"/>
      <w:lvlText w:val="•"/>
      <w:lvlJc w:val="left"/>
      <w:pPr>
        <w:ind w:left="1132" w:hanging="140"/>
      </w:pPr>
      <w:rPr>
        <w:rFonts w:hint="default"/>
        <w:lang w:val="ru-RU" w:eastAsia="ru-RU" w:bidi="ru-RU"/>
      </w:rPr>
    </w:lvl>
    <w:lvl w:ilvl="4" w:tplc="23ACE468">
      <w:numFmt w:val="bullet"/>
      <w:lvlText w:val="•"/>
      <w:lvlJc w:val="left"/>
      <w:pPr>
        <w:ind w:left="1476" w:hanging="140"/>
      </w:pPr>
      <w:rPr>
        <w:rFonts w:hint="default"/>
        <w:lang w:val="ru-RU" w:eastAsia="ru-RU" w:bidi="ru-RU"/>
      </w:rPr>
    </w:lvl>
    <w:lvl w:ilvl="5" w:tplc="04DE2FAE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  <w:lvl w:ilvl="6" w:tplc="9A94C640">
      <w:numFmt w:val="bullet"/>
      <w:lvlText w:val="•"/>
      <w:lvlJc w:val="left"/>
      <w:pPr>
        <w:ind w:left="2164" w:hanging="140"/>
      </w:pPr>
      <w:rPr>
        <w:rFonts w:hint="default"/>
        <w:lang w:val="ru-RU" w:eastAsia="ru-RU" w:bidi="ru-RU"/>
      </w:rPr>
    </w:lvl>
    <w:lvl w:ilvl="7" w:tplc="37646756">
      <w:numFmt w:val="bullet"/>
      <w:lvlText w:val="•"/>
      <w:lvlJc w:val="left"/>
      <w:pPr>
        <w:ind w:left="2508" w:hanging="140"/>
      </w:pPr>
      <w:rPr>
        <w:rFonts w:hint="default"/>
        <w:lang w:val="ru-RU" w:eastAsia="ru-RU" w:bidi="ru-RU"/>
      </w:rPr>
    </w:lvl>
    <w:lvl w:ilvl="8" w:tplc="DF0ECE74">
      <w:numFmt w:val="bullet"/>
      <w:lvlText w:val="•"/>
      <w:lvlJc w:val="left"/>
      <w:pPr>
        <w:ind w:left="2852" w:hanging="140"/>
      </w:pPr>
      <w:rPr>
        <w:rFonts w:hint="default"/>
        <w:lang w:val="ru-RU" w:eastAsia="ru-RU" w:bidi="ru-RU"/>
      </w:rPr>
    </w:lvl>
  </w:abstractNum>
  <w:abstractNum w:abstractNumId="15">
    <w:nsid w:val="63CF3C93"/>
    <w:multiLevelType w:val="hybridMultilevel"/>
    <w:tmpl w:val="16A62BB4"/>
    <w:lvl w:ilvl="0" w:tplc="E23A911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6AF942">
      <w:numFmt w:val="bullet"/>
      <w:lvlText w:val="•"/>
      <w:lvlJc w:val="left"/>
      <w:pPr>
        <w:ind w:left="444" w:hanging="140"/>
      </w:pPr>
      <w:rPr>
        <w:rFonts w:hint="default"/>
        <w:lang w:val="ru-RU" w:eastAsia="ru-RU" w:bidi="ru-RU"/>
      </w:rPr>
    </w:lvl>
    <w:lvl w:ilvl="2" w:tplc="F07C7FAC">
      <w:numFmt w:val="bullet"/>
      <w:lvlText w:val="•"/>
      <w:lvlJc w:val="left"/>
      <w:pPr>
        <w:ind w:left="788" w:hanging="140"/>
      </w:pPr>
      <w:rPr>
        <w:rFonts w:hint="default"/>
        <w:lang w:val="ru-RU" w:eastAsia="ru-RU" w:bidi="ru-RU"/>
      </w:rPr>
    </w:lvl>
    <w:lvl w:ilvl="3" w:tplc="66589792">
      <w:numFmt w:val="bullet"/>
      <w:lvlText w:val="•"/>
      <w:lvlJc w:val="left"/>
      <w:pPr>
        <w:ind w:left="1132" w:hanging="140"/>
      </w:pPr>
      <w:rPr>
        <w:rFonts w:hint="default"/>
        <w:lang w:val="ru-RU" w:eastAsia="ru-RU" w:bidi="ru-RU"/>
      </w:rPr>
    </w:lvl>
    <w:lvl w:ilvl="4" w:tplc="634498E6">
      <w:numFmt w:val="bullet"/>
      <w:lvlText w:val="•"/>
      <w:lvlJc w:val="left"/>
      <w:pPr>
        <w:ind w:left="1476" w:hanging="140"/>
      </w:pPr>
      <w:rPr>
        <w:rFonts w:hint="default"/>
        <w:lang w:val="ru-RU" w:eastAsia="ru-RU" w:bidi="ru-RU"/>
      </w:rPr>
    </w:lvl>
    <w:lvl w:ilvl="5" w:tplc="15524640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  <w:lvl w:ilvl="6" w:tplc="8624B06A">
      <w:numFmt w:val="bullet"/>
      <w:lvlText w:val="•"/>
      <w:lvlJc w:val="left"/>
      <w:pPr>
        <w:ind w:left="2164" w:hanging="140"/>
      </w:pPr>
      <w:rPr>
        <w:rFonts w:hint="default"/>
        <w:lang w:val="ru-RU" w:eastAsia="ru-RU" w:bidi="ru-RU"/>
      </w:rPr>
    </w:lvl>
    <w:lvl w:ilvl="7" w:tplc="826041F2">
      <w:numFmt w:val="bullet"/>
      <w:lvlText w:val="•"/>
      <w:lvlJc w:val="left"/>
      <w:pPr>
        <w:ind w:left="2508" w:hanging="140"/>
      </w:pPr>
      <w:rPr>
        <w:rFonts w:hint="default"/>
        <w:lang w:val="ru-RU" w:eastAsia="ru-RU" w:bidi="ru-RU"/>
      </w:rPr>
    </w:lvl>
    <w:lvl w:ilvl="8" w:tplc="50D20370">
      <w:numFmt w:val="bullet"/>
      <w:lvlText w:val="•"/>
      <w:lvlJc w:val="left"/>
      <w:pPr>
        <w:ind w:left="2852" w:hanging="140"/>
      </w:pPr>
      <w:rPr>
        <w:rFonts w:hint="default"/>
        <w:lang w:val="ru-RU" w:eastAsia="ru-RU" w:bidi="ru-RU"/>
      </w:rPr>
    </w:lvl>
  </w:abstractNum>
  <w:abstractNum w:abstractNumId="16">
    <w:nsid w:val="72073DF0"/>
    <w:multiLevelType w:val="hybridMultilevel"/>
    <w:tmpl w:val="A5260DD0"/>
    <w:lvl w:ilvl="0" w:tplc="5A142A3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7E94CE">
      <w:numFmt w:val="bullet"/>
      <w:lvlText w:val="•"/>
      <w:lvlJc w:val="left"/>
      <w:pPr>
        <w:ind w:left="362" w:hanging="140"/>
      </w:pPr>
      <w:rPr>
        <w:rFonts w:hint="default"/>
        <w:lang w:val="ru-RU" w:eastAsia="ru-RU" w:bidi="ru-RU"/>
      </w:rPr>
    </w:lvl>
    <w:lvl w:ilvl="2" w:tplc="3EEAF4FE">
      <w:numFmt w:val="bullet"/>
      <w:lvlText w:val="•"/>
      <w:lvlJc w:val="left"/>
      <w:pPr>
        <w:ind w:left="624" w:hanging="140"/>
      </w:pPr>
      <w:rPr>
        <w:rFonts w:hint="default"/>
        <w:lang w:val="ru-RU" w:eastAsia="ru-RU" w:bidi="ru-RU"/>
      </w:rPr>
    </w:lvl>
    <w:lvl w:ilvl="3" w:tplc="3AD457AC">
      <w:numFmt w:val="bullet"/>
      <w:lvlText w:val="•"/>
      <w:lvlJc w:val="left"/>
      <w:pPr>
        <w:ind w:left="886" w:hanging="140"/>
      </w:pPr>
      <w:rPr>
        <w:rFonts w:hint="default"/>
        <w:lang w:val="ru-RU" w:eastAsia="ru-RU" w:bidi="ru-RU"/>
      </w:rPr>
    </w:lvl>
    <w:lvl w:ilvl="4" w:tplc="EEBE9692">
      <w:numFmt w:val="bullet"/>
      <w:lvlText w:val="•"/>
      <w:lvlJc w:val="left"/>
      <w:pPr>
        <w:ind w:left="1148" w:hanging="140"/>
      </w:pPr>
      <w:rPr>
        <w:rFonts w:hint="default"/>
        <w:lang w:val="ru-RU" w:eastAsia="ru-RU" w:bidi="ru-RU"/>
      </w:rPr>
    </w:lvl>
    <w:lvl w:ilvl="5" w:tplc="06D6A5FA">
      <w:numFmt w:val="bullet"/>
      <w:lvlText w:val="•"/>
      <w:lvlJc w:val="left"/>
      <w:pPr>
        <w:ind w:left="1411" w:hanging="140"/>
      </w:pPr>
      <w:rPr>
        <w:rFonts w:hint="default"/>
        <w:lang w:val="ru-RU" w:eastAsia="ru-RU" w:bidi="ru-RU"/>
      </w:rPr>
    </w:lvl>
    <w:lvl w:ilvl="6" w:tplc="070A5524">
      <w:numFmt w:val="bullet"/>
      <w:lvlText w:val="•"/>
      <w:lvlJc w:val="left"/>
      <w:pPr>
        <w:ind w:left="1673" w:hanging="140"/>
      </w:pPr>
      <w:rPr>
        <w:rFonts w:hint="default"/>
        <w:lang w:val="ru-RU" w:eastAsia="ru-RU" w:bidi="ru-RU"/>
      </w:rPr>
    </w:lvl>
    <w:lvl w:ilvl="7" w:tplc="C0342CFE">
      <w:numFmt w:val="bullet"/>
      <w:lvlText w:val="•"/>
      <w:lvlJc w:val="left"/>
      <w:pPr>
        <w:ind w:left="1935" w:hanging="140"/>
      </w:pPr>
      <w:rPr>
        <w:rFonts w:hint="default"/>
        <w:lang w:val="ru-RU" w:eastAsia="ru-RU" w:bidi="ru-RU"/>
      </w:rPr>
    </w:lvl>
    <w:lvl w:ilvl="8" w:tplc="77789D58">
      <w:numFmt w:val="bullet"/>
      <w:lvlText w:val="•"/>
      <w:lvlJc w:val="left"/>
      <w:pPr>
        <w:ind w:left="2197" w:hanging="140"/>
      </w:pPr>
      <w:rPr>
        <w:rFonts w:hint="default"/>
        <w:lang w:val="ru-RU" w:eastAsia="ru-RU" w:bidi="ru-RU"/>
      </w:rPr>
    </w:lvl>
  </w:abstractNum>
  <w:abstractNum w:abstractNumId="17">
    <w:nsid w:val="76706CD9"/>
    <w:multiLevelType w:val="hybridMultilevel"/>
    <w:tmpl w:val="2F7C0B14"/>
    <w:lvl w:ilvl="0" w:tplc="6A1400AC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05DE9006">
      <w:numFmt w:val="bullet"/>
      <w:lvlText w:val="•"/>
      <w:lvlJc w:val="left"/>
      <w:pPr>
        <w:ind w:left="754" w:hanging="353"/>
      </w:pPr>
      <w:rPr>
        <w:rFonts w:hint="default"/>
        <w:lang w:val="ru-RU" w:eastAsia="ru-RU" w:bidi="ru-RU"/>
      </w:rPr>
    </w:lvl>
    <w:lvl w:ilvl="2" w:tplc="A37A11CE">
      <w:numFmt w:val="bullet"/>
      <w:lvlText w:val="•"/>
      <w:lvlJc w:val="left"/>
      <w:pPr>
        <w:ind w:left="1409" w:hanging="353"/>
      </w:pPr>
      <w:rPr>
        <w:rFonts w:hint="default"/>
        <w:lang w:val="ru-RU" w:eastAsia="ru-RU" w:bidi="ru-RU"/>
      </w:rPr>
    </w:lvl>
    <w:lvl w:ilvl="3" w:tplc="7F904A00">
      <w:numFmt w:val="bullet"/>
      <w:lvlText w:val="•"/>
      <w:lvlJc w:val="left"/>
      <w:pPr>
        <w:ind w:left="2064" w:hanging="353"/>
      </w:pPr>
      <w:rPr>
        <w:rFonts w:hint="default"/>
        <w:lang w:val="ru-RU" w:eastAsia="ru-RU" w:bidi="ru-RU"/>
      </w:rPr>
    </w:lvl>
    <w:lvl w:ilvl="4" w:tplc="5B88EF6A">
      <w:numFmt w:val="bullet"/>
      <w:lvlText w:val="•"/>
      <w:lvlJc w:val="left"/>
      <w:pPr>
        <w:ind w:left="2719" w:hanging="353"/>
      </w:pPr>
      <w:rPr>
        <w:rFonts w:hint="default"/>
        <w:lang w:val="ru-RU" w:eastAsia="ru-RU" w:bidi="ru-RU"/>
      </w:rPr>
    </w:lvl>
    <w:lvl w:ilvl="5" w:tplc="6ABC3BD6">
      <w:numFmt w:val="bullet"/>
      <w:lvlText w:val="•"/>
      <w:lvlJc w:val="left"/>
      <w:pPr>
        <w:ind w:left="3374" w:hanging="353"/>
      </w:pPr>
      <w:rPr>
        <w:rFonts w:hint="default"/>
        <w:lang w:val="ru-RU" w:eastAsia="ru-RU" w:bidi="ru-RU"/>
      </w:rPr>
    </w:lvl>
    <w:lvl w:ilvl="6" w:tplc="F06846F0">
      <w:numFmt w:val="bullet"/>
      <w:lvlText w:val="•"/>
      <w:lvlJc w:val="left"/>
      <w:pPr>
        <w:ind w:left="4029" w:hanging="353"/>
      </w:pPr>
      <w:rPr>
        <w:rFonts w:hint="default"/>
        <w:lang w:val="ru-RU" w:eastAsia="ru-RU" w:bidi="ru-RU"/>
      </w:rPr>
    </w:lvl>
    <w:lvl w:ilvl="7" w:tplc="BB32F09E">
      <w:numFmt w:val="bullet"/>
      <w:lvlText w:val="•"/>
      <w:lvlJc w:val="left"/>
      <w:pPr>
        <w:ind w:left="4684" w:hanging="353"/>
      </w:pPr>
      <w:rPr>
        <w:rFonts w:hint="default"/>
        <w:lang w:val="ru-RU" w:eastAsia="ru-RU" w:bidi="ru-RU"/>
      </w:rPr>
    </w:lvl>
    <w:lvl w:ilvl="8" w:tplc="6C522812">
      <w:numFmt w:val="bullet"/>
      <w:lvlText w:val="•"/>
      <w:lvlJc w:val="left"/>
      <w:pPr>
        <w:ind w:left="5339" w:hanging="353"/>
      </w:pPr>
      <w:rPr>
        <w:rFonts w:hint="default"/>
        <w:lang w:val="ru-RU" w:eastAsia="ru-RU" w:bidi="ru-RU"/>
      </w:rPr>
    </w:lvl>
  </w:abstractNum>
  <w:abstractNum w:abstractNumId="18">
    <w:nsid w:val="77AD04E7"/>
    <w:multiLevelType w:val="hybridMultilevel"/>
    <w:tmpl w:val="5F8E67C8"/>
    <w:lvl w:ilvl="0" w:tplc="D75C7048">
      <w:numFmt w:val="bullet"/>
      <w:lvlText w:val="-"/>
      <w:lvlJc w:val="left"/>
      <w:pPr>
        <w:ind w:left="105" w:hanging="2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396C640">
      <w:numFmt w:val="bullet"/>
      <w:lvlText w:val="•"/>
      <w:lvlJc w:val="left"/>
      <w:pPr>
        <w:ind w:left="724" w:hanging="257"/>
      </w:pPr>
      <w:rPr>
        <w:rFonts w:hint="default"/>
        <w:lang w:val="ru-RU" w:eastAsia="ru-RU" w:bidi="ru-RU"/>
      </w:rPr>
    </w:lvl>
    <w:lvl w:ilvl="2" w:tplc="1552317C">
      <w:numFmt w:val="bullet"/>
      <w:lvlText w:val="•"/>
      <w:lvlJc w:val="left"/>
      <w:pPr>
        <w:ind w:left="1348" w:hanging="257"/>
      </w:pPr>
      <w:rPr>
        <w:rFonts w:hint="default"/>
        <w:lang w:val="ru-RU" w:eastAsia="ru-RU" w:bidi="ru-RU"/>
      </w:rPr>
    </w:lvl>
    <w:lvl w:ilvl="3" w:tplc="B8F0641E">
      <w:numFmt w:val="bullet"/>
      <w:lvlText w:val="•"/>
      <w:lvlJc w:val="left"/>
      <w:pPr>
        <w:ind w:left="1972" w:hanging="257"/>
      </w:pPr>
      <w:rPr>
        <w:rFonts w:hint="default"/>
        <w:lang w:val="ru-RU" w:eastAsia="ru-RU" w:bidi="ru-RU"/>
      </w:rPr>
    </w:lvl>
    <w:lvl w:ilvl="4" w:tplc="53F8CDC8">
      <w:numFmt w:val="bullet"/>
      <w:lvlText w:val="•"/>
      <w:lvlJc w:val="left"/>
      <w:pPr>
        <w:ind w:left="2596" w:hanging="257"/>
      </w:pPr>
      <w:rPr>
        <w:rFonts w:hint="default"/>
        <w:lang w:val="ru-RU" w:eastAsia="ru-RU" w:bidi="ru-RU"/>
      </w:rPr>
    </w:lvl>
    <w:lvl w:ilvl="5" w:tplc="245645B8">
      <w:numFmt w:val="bullet"/>
      <w:lvlText w:val="•"/>
      <w:lvlJc w:val="left"/>
      <w:pPr>
        <w:ind w:left="3220" w:hanging="257"/>
      </w:pPr>
      <w:rPr>
        <w:rFonts w:hint="default"/>
        <w:lang w:val="ru-RU" w:eastAsia="ru-RU" w:bidi="ru-RU"/>
      </w:rPr>
    </w:lvl>
    <w:lvl w:ilvl="6" w:tplc="F44480F8">
      <w:numFmt w:val="bullet"/>
      <w:lvlText w:val="•"/>
      <w:lvlJc w:val="left"/>
      <w:pPr>
        <w:ind w:left="3844" w:hanging="257"/>
      </w:pPr>
      <w:rPr>
        <w:rFonts w:hint="default"/>
        <w:lang w:val="ru-RU" w:eastAsia="ru-RU" w:bidi="ru-RU"/>
      </w:rPr>
    </w:lvl>
    <w:lvl w:ilvl="7" w:tplc="1F988404">
      <w:numFmt w:val="bullet"/>
      <w:lvlText w:val="•"/>
      <w:lvlJc w:val="left"/>
      <w:pPr>
        <w:ind w:left="4468" w:hanging="257"/>
      </w:pPr>
      <w:rPr>
        <w:rFonts w:hint="default"/>
        <w:lang w:val="ru-RU" w:eastAsia="ru-RU" w:bidi="ru-RU"/>
      </w:rPr>
    </w:lvl>
    <w:lvl w:ilvl="8" w:tplc="1ADAA1E6">
      <w:numFmt w:val="bullet"/>
      <w:lvlText w:val="•"/>
      <w:lvlJc w:val="left"/>
      <w:pPr>
        <w:ind w:left="5092" w:hanging="257"/>
      </w:pPr>
      <w:rPr>
        <w:rFonts w:hint="default"/>
        <w:lang w:val="ru-RU" w:eastAsia="ru-RU" w:bidi="ru-RU"/>
      </w:rPr>
    </w:lvl>
  </w:abstractNum>
  <w:abstractNum w:abstractNumId="19">
    <w:nsid w:val="7F565093"/>
    <w:multiLevelType w:val="hybridMultilevel"/>
    <w:tmpl w:val="CC44F342"/>
    <w:lvl w:ilvl="0" w:tplc="E0D005C6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CA9EC0A6">
      <w:numFmt w:val="bullet"/>
      <w:lvlText w:val="•"/>
      <w:lvlJc w:val="left"/>
      <w:pPr>
        <w:ind w:left="724" w:hanging="173"/>
      </w:pPr>
      <w:rPr>
        <w:rFonts w:hint="default"/>
        <w:lang w:val="ru-RU" w:eastAsia="ru-RU" w:bidi="ru-RU"/>
      </w:rPr>
    </w:lvl>
    <w:lvl w:ilvl="2" w:tplc="3B1CF9A6">
      <w:numFmt w:val="bullet"/>
      <w:lvlText w:val="•"/>
      <w:lvlJc w:val="left"/>
      <w:pPr>
        <w:ind w:left="1348" w:hanging="173"/>
      </w:pPr>
      <w:rPr>
        <w:rFonts w:hint="default"/>
        <w:lang w:val="ru-RU" w:eastAsia="ru-RU" w:bidi="ru-RU"/>
      </w:rPr>
    </w:lvl>
    <w:lvl w:ilvl="3" w:tplc="F5A444EE">
      <w:numFmt w:val="bullet"/>
      <w:lvlText w:val="•"/>
      <w:lvlJc w:val="left"/>
      <w:pPr>
        <w:ind w:left="1972" w:hanging="173"/>
      </w:pPr>
      <w:rPr>
        <w:rFonts w:hint="default"/>
        <w:lang w:val="ru-RU" w:eastAsia="ru-RU" w:bidi="ru-RU"/>
      </w:rPr>
    </w:lvl>
    <w:lvl w:ilvl="4" w:tplc="ED0A54D6">
      <w:numFmt w:val="bullet"/>
      <w:lvlText w:val="•"/>
      <w:lvlJc w:val="left"/>
      <w:pPr>
        <w:ind w:left="2596" w:hanging="173"/>
      </w:pPr>
      <w:rPr>
        <w:rFonts w:hint="default"/>
        <w:lang w:val="ru-RU" w:eastAsia="ru-RU" w:bidi="ru-RU"/>
      </w:rPr>
    </w:lvl>
    <w:lvl w:ilvl="5" w:tplc="017C40DC">
      <w:numFmt w:val="bullet"/>
      <w:lvlText w:val="•"/>
      <w:lvlJc w:val="left"/>
      <w:pPr>
        <w:ind w:left="3220" w:hanging="173"/>
      </w:pPr>
      <w:rPr>
        <w:rFonts w:hint="default"/>
        <w:lang w:val="ru-RU" w:eastAsia="ru-RU" w:bidi="ru-RU"/>
      </w:rPr>
    </w:lvl>
    <w:lvl w:ilvl="6" w:tplc="B100C8C0">
      <w:numFmt w:val="bullet"/>
      <w:lvlText w:val="•"/>
      <w:lvlJc w:val="left"/>
      <w:pPr>
        <w:ind w:left="3844" w:hanging="173"/>
      </w:pPr>
      <w:rPr>
        <w:rFonts w:hint="default"/>
        <w:lang w:val="ru-RU" w:eastAsia="ru-RU" w:bidi="ru-RU"/>
      </w:rPr>
    </w:lvl>
    <w:lvl w:ilvl="7" w:tplc="0DF6D91E">
      <w:numFmt w:val="bullet"/>
      <w:lvlText w:val="•"/>
      <w:lvlJc w:val="left"/>
      <w:pPr>
        <w:ind w:left="4468" w:hanging="173"/>
      </w:pPr>
      <w:rPr>
        <w:rFonts w:hint="default"/>
        <w:lang w:val="ru-RU" w:eastAsia="ru-RU" w:bidi="ru-RU"/>
      </w:rPr>
    </w:lvl>
    <w:lvl w:ilvl="8" w:tplc="FBE895DA">
      <w:numFmt w:val="bullet"/>
      <w:lvlText w:val="•"/>
      <w:lvlJc w:val="left"/>
      <w:pPr>
        <w:ind w:left="5092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5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19"/>
  </w:num>
  <w:num w:numId="13">
    <w:abstractNumId w:val="7"/>
  </w:num>
  <w:num w:numId="14">
    <w:abstractNumId w:val="8"/>
  </w:num>
  <w:num w:numId="15">
    <w:abstractNumId w:val="13"/>
  </w:num>
  <w:num w:numId="16">
    <w:abstractNumId w:val="18"/>
  </w:num>
  <w:num w:numId="17">
    <w:abstractNumId w:val="6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07EA"/>
    <w:rsid w:val="001C0EBC"/>
    <w:rsid w:val="00266B3B"/>
    <w:rsid w:val="003214B9"/>
    <w:rsid w:val="00512690"/>
    <w:rsid w:val="005C4AAE"/>
    <w:rsid w:val="005E290B"/>
    <w:rsid w:val="0060062A"/>
    <w:rsid w:val="006B35AC"/>
    <w:rsid w:val="00757DF1"/>
    <w:rsid w:val="008530FA"/>
    <w:rsid w:val="00871257"/>
    <w:rsid w:val="008B3449"/>
    <w:rsid w:val="008B5624"/>
    <w:rsid w:val="00990826"/>
    <w:rsid w:val="00A27D00"/>
    <w:rsid w:val="00A57694"/>
    <w:rsid w:val="00AF37FA"/>
    <w:rsid w:val="00BC07EA"/>
    <w:rsid w:val="00C21BCB"/>
    <w:rsid w:val="00D16686"/>
    <w:rsid w:val="00D54531"/>
    <w:rsid w:val="00D81D97"/>
    <w:rsid w:val="00E26018"/>
    <w:rsid w:val="00ED3D33"/>
    <w:rsid w:val="00F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7"/>
      <w:ind w:left="803" w:right="10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6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62" w:right="8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71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25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10</cp:revision>
  <dcterms:created xsi:type="dcterms:W3CDTF">2021-02-12T10:05:00Z</dcterms:created>
  <dcterms:modified xsi:type="dcterms:W3CDTF">2021-09-24T09:11:00Z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2021-02-12T00:00:00Z</vt:filetime>
  </property>
</Properties>
</file>