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5F" w:rsidRDefault="005718B4" w:rsidP="0057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B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7D175A" wp14:editId="76D83CDB">
            <wp:extent cx="6715125" cy="887031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7550" cy="888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D5F" w:rsidRPr="001A467C" w:rsidRDefault="003B2D5F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3F4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8B4" w:rsidRDefault="005718B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8B4" w:rsidRPr="001A467C" w:rsidRDefault="005718B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>Участники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58604D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2.1. Участниками ВПР в 4 – </w:t>
      </w:r>
      <w:r w:rsidR="009B7CC9">
        <w:rPr>
          <w:rFonts w:ascii="Times New Roman" w:hAnsi="Times New Roman" w:cs="Times New Roman"/>
          <w:sz w:val="28"/>
          <w:szCs w:val="28"/>
        </w:rPr>
        <w:t xml:space="preserve">8, </w:t>
      </w:r>
      <w:r w:rsidR="008F401B"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классах по каждому учебному предмету являются все обучающиеся соответствующих классов </w:t>
      </w:r>
      <w:r w:rsidR="003B2D5F" w:rsidRPr="003B2D5F">
        <w:rPr>
          <w:rFonts w:ascii="Times New Roman" w:hAnsi="Times New Roman" w:cs="Times New Roman"/>
          <w:sz w:val="28"/>
          <w:szCs w:val="28"/>
        </w:rPr>
        <w:t>МБОУ «Горячеключевская СОШ»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</w:p>
    <w:p w:rsidR="00934163" w:rsidRPr="001A467C" w:rsidRDefault="0060731A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2.</w:t>
      </w:r>
      <w:r w:rsidR="008F6711" w:rsidRPr="001A467C">
        <w:rPr>
          <w:rFonts w:ascii="Times New Roman" w:hAnsi="Times New Roman" w:cs="Times New Roman"/>
          <w:sz w:val="28"/>
          <w:szCs w:val="28"/>
        </w:rPr>
        <w:t>2</w:t>
      </w:r>
      <w:r w:rsidRPr="001A467C">
        <w:rPr>
          <w:rFonts w:ascii="Times New Roman" w:hAnsi="Times New Roman" w:cs="Times New Roman"/>
          <w:sz w:val="28"/>
          <w:szCs w:val="28"/>
        </w:rPr>
        <w:t xml:space="preserve">. </w:t>
      </w:r>
      <w:r w:rsidR="00934163" w:rsidRPr="001A467C">
        <w:rPr>
          <w:rFonts w:ascii="Times New Roman" w:hAnsi="Times New Roman" w:cs="Times New Roman"/>
          <w:sz w:val="28"/>
          <w:szCs w:val="28"/>
        </w:rPr>
        <w:t>Участвовать в ВПР</w:t>
      </w:r>
      <w:r w:rsidR="003B2D5F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могут обучающиеся </w:t>
      </w:r>
      <w:r w:rsidR="0058604D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здоровья. Решение об участии в ВПР обучающихся с ограниченными возможностями здоровья принимает </w:t>
      </w:r>
      <w:r w:rsidR="0003748C" w:rsidRPr="0003748C">
        <w:rPr>
          <w:rFonts w:ascii="Times New Roman" w:hAnsi="Times New Roman" w:cs="Times New Roman"/>
          <w:sz w:val="28"/>
          <w:szCs w:val="28"/>
        </w:rPr>
        <w:t>МБОУ «Горячеключевская СОШ»</w:t>
      </w:r>
      <w:r w:rsidR="0003748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совместно с родителями (законными представителями). Согласие родителей (законных представителей) </w:t>
      </w:r>
      <w:r w:rsidR="0058604D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на участие детей с ограниченными возможностями здоровья в ВПР подтверждается письменно</w:t>
      </w:r>
      <w:r w:rsidR="00414141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58604D" w:rsidRPr="001A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F4" w:rsidRPr="001A467C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40" w:rsidRPr="001A467C" w:rsidRDefault="00577240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Учебные предметы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77240" w:rsidRPr="001A467C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3.1</w:t>
      </w:r>
      <w:r w:rsidR="006434FB" w:rsidRPr="001A467C">
        <w:rPr>
          <w:rFonts w:ascii="Times New Roman" w:hAnsi="Times New Roman" w:cs="Times New Roman"/>
          <w:sz w:val="28"/>
          <w:szCs w:val="28"/>
        </w:rPr>
        <w:t>.</w:t>
      </w:r>
      <w:r w:rsidRPr="001A467C">
        <w:rPr>
          <w:rFonts w:ascii="Times New Roman" w:hAnsi="Times New Roman" w:cs="Times New Roman"/>
          <w:sz w:val="28"/>
          <w:szCs w:val="28"/>
        </w:rPr>
        <w:t xml:space="preserve"> В 4 классе по предметам: «Русский язык», «Математика», принимают уч</w:t>
      </w:r>
      <w:r w:rsidR="006434FB" w:rsidRPr="001A467C">
        <w:rPr>
          <w:rFonts w:ascii="Times New Roman" w:hAnsi="Times New Roman" w:cs="Times New Roman"/>
          <w:sz w:val="28"/>
          <w:szCs w:val="28"/>
        </w:rPr>
        <w:t>астие все обучающиеся параллели</w:t>
      </w:r>
      <w:r w:rsidR="00237C09" w:rsidRPr="001A467C">
        <w:rPr>
          <w:rFonts w:ascii="Times New Roman" w:hAnsi="Times New Roman" w:cs="Times New Roman"/>
          <w:sz w:val="28"/>
          <w:szCs w:val="28"/>
        </w:rPr>
        <w:t>;</w:t>
      </w:r>
      <w:r w:rsidR="00F33140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237C09" w:rsidRPr="001A467C">
        <w:rPr>
          <w:rFonts w:ascii="Times New Roman" w:hAnsi="Times New Roman" w:cs="Times New Roman"/>
          <w:sz w:val="28"/>
          <w:szCs w:val="28"/>
        </w:rPr>
        <w:t>по</w:t>
      </w:r>
      <w:r w:rsidR="00F33140" w:rsidRPr="001A467C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37C09" w:rsidRPr="001A467C">
        <w:rPr>
          <w:rFonts w:ascii="Times New Roman" w:hAnsi="Times New Roman" w:cs="Times New Roman"/>
          <w:sz w:val="28"/>
          <w:szCs w:val="28"/>
        </w:rPr>
        <w:t>ам</w:t>
      </w:r>
      <w:r w:rsidR="00F33140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EB08D3" w:rsidRPr="001A467C">
        <w:rPr>
          <w:rFonts w:ascii="Times New Roman" w:hAnsi="Times New Roman" w:cs="Times New Roman"/>
          <w:sz w:val="28"/>
          <w:szCs w:val="28"/>
        </w:rPr>
        <w:t>«Окружающий мир», «Литературное чтение», «Иностранный (а</w:t>
      </w:r>
      <w:r w:rsidR="00F67712">
        <w:rPr>
          <w:rFonts w:ascii="Times New Roman" w:hAnsi="Times New Roman" w:cs="Times New Roman"/>
          <w:sz w:val="28"/>
          <w:szCs w:val="28"/>
        </w:rPr>
        <w:t>нглийский</w:t>
      </w:r>
      <w:r w:rsidR="00EB08D3" w:rsidRPr="001A467C">
        <w:rPr>
          <w:rFonts w:ascii="Times New Roman" w:hAnsi="Times New Roman" w:cs="Times New Roman"/>
          <w:sz w:val="28"/>
          <w:szCs w:val="28"/>
        </w:rPr>
        <w:t>) язык»</w:t>
      </w:r>
      <w:r w:rsidR="00070DB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C21881" w:rsidRPr="001A467C">
        <w:rPr>
          <w:rFonts w:ascii="Times New Roman" w:hAnsi="Times New Roman" w:cs="Times New Roman"/>
          <w:sz w:val="28"/>
          <w:szCs w:val="28"/>
        </w:rPr>
        <w:t xml:space="preserve">ВПР </w:t>
      </w:r>
      <w:r w:rsidR="00237C09" w:rsidRPr="001A467C">
        <w:rPr>
          <w:rFonts w:ascii="Times New Roman" w:hAnsi="Times New Roman" w:cs="Times New Roman"/>
          <w:sz w:val="28"/>
          <w:szCs w:val="28"/>
        </w:rPr>
        <w:t xml:space="preserve">проводятся для каждого </w:t>
      </w:r>
      <w:r w:rsidR="006D3969" w:rsidRPr="001A467C">
        <w:rPr>
          <w:rFonts w:ascii="Times New Roman" w:hAnsi="Times New Roman" w:cs="Times New Roman"/>
          <w:sz w:val="28"/>
          <w:szCs w:val="28"/>
        </w:rPr>
        <w:t>класса по одному предмету на основе случайного выбора.</w:t>
      </w:r>
    </w:p>
    <w:p w:rsidR="00577240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3.2. В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5 классе по предметам «Русский язык», «Математика», принимают уч</w:t>
      </w:r>
      <w:r w:rsidRPr="001A467C">
        <w:rPr>
          <w:rFonts w:ascii="Times New Roman" w:hAnsi="Times New Roman" w:cs="Times New Roman"/>
          <w:sz w:val="28"/>
          <w:szCs w:val="28"/>
        </w:rPr>
        <w:t>астие все обучающиеся параллели</w:t>
      </w:r>
      <w:r w:rsidR="006D3969" w:rsidRPr="001A467C">
        <w:rPr>
          <w:rFonts w:ascii="Times New Roman" w:hAnsi="Times New Roman" w:cs="Times New Roman"/>
          <w:sz w:val="28"/>
          <w:szCs w:val="28"/>
        </w:rPr>
        <w:t xml:space="preserve">; по предметам «История», </w:t>
      </w:r>
      <w:r w:rsidR="00C8793C" w:rsidRPr="001A467C">
        <w:rPr>
          <w:rFonts w:ascii="Times New Roman" w:hAnsi="Times New Roman" w:cs="Times New Roman"/>
          <w:sz w:val="28"/>
          <w:szCs w:val="28"/>
        </w:rPr>
        <w:t>«Литература», «Иностранный (а</w:t>
      </w:r>
      <w:r w:rsidR="00F67712">
        <w:rPr>
          <w:rFonts w:ascii="Times New Roman" w:hAnsi="Times New Roman" w:cs="Times New Roman"/>
          <w:sz w:val="28"/>
          <w:szCs w:val="28"/>
        </w:rPr>
        <w:t>нглийский</w:t>
      </w:r>
      <w:r w:rsidR="00C8793C" w:rsidRPr="001A467C">
        <w:rPr>
          <w:rFonts w:ascii="Times New Roman" w:hAnsi="Times New Roman" w:cs="Times New Roman"/>
          <w:sz w:val="28"/>
          <w:szCs w:val="28"/>
        </w:rPr>
        <w:t xml:space="preserve">) язык», «География», </w:t>
      </w:r>
      <w:r w:rsidR="006D3969" w:rsidRPr="001A467C">
        <w:rPr>
          <w:rFonts w:ascii="Times New Roman" w:hAnsi="Times New Roman" w:cs="Times New Roman"/>
          <w:sz w:val="28"/>
          <w:szCs w:val="28"/>
        </w:rPr>
        <w:t>«Биология»</w:t>
      </w:r>
      <w:r w:rsidR="0072585E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3D1268" w:rsidRPr="001A467C">
        <w:rPr>
          <w:rFonts w:ascii="Times New Roman" w:hAnsi="Times New Roman" w:cs="Times New Roman"/>
          <w:sz w:val="28"/>
          <w:szCs w:val="28"/>
        </w:rPr>
        <w:t xml:space="preserve">ВПР </w:t>
      </w:r>
      <w:r w:rsidR="0072585E" w:rsidRPr="001A467C">
        <w:rPr>
          <w:rFonts w:ascii="Times New Roman" w:hAnsi="Times New Roman" w:cs="Times New Roman"/>
          <w:sz w:val="28"/>
          <w:szCs w:val="28"/>
        </w:rPr>
        <w:t>проводятся для каждого класса по двум предметам на основе случайного выбора.</w:t>
      </w:r>
    </w:p>
    <w:p w:rsidR="00577240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3.3. В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6 классе по предметам «Русский язык», «Математика» принимают участие все обучающиеся параллели; по предметам «Ис</w:t>
      </w:r>
      <w:r w:rsidRPr="001A467C">
        <w:rPr>
          <w:rFonts w:ascii="Times New Roman" w:hAnsi="Times New Roman" w:cs="Times New Roman"/>
          <w:sz w:val="28"/>
          <w:szCs w:val="28"/>
        </w:rPr>
        <w:t xml:space="preserve">тория», </w:t>
      </w:r>
      <w:r w:rsidR="00466AA4" w:rsidRPr="001A467C">
        <w:rPr>
          <w:rFonts w:ascii="Times New Roman" w:hAnsi="Times New Roman" w:cs="Times New Roman"/>
          <w:sz w:val="28"/>
          <w:szCs w:val="28"/>
        </w:rPr>
        <w:t>«Обществознание», «Литература», «Иностранный (а</w:t>
      </w:r>
      <w:r w:rsidR="00F67712">
        <w:rPr>
          <w:rFonts w:ascii="Times New Roman" w:hAnsi="Times New Roman" w:cs="Times New Roman"/>
          <w:sz w:val="28"/>
          <w:szCs w:val="28"/>
        </w:rPr>
        <w:t>нглийский</w:t>
      </w:r>
      <w:r w:rsidR="00466AA4" w:rsidRPr="001A467C">
        <w:rPr>
          <w:rFonts w:ascii="Times New Roman" w:hAnsi="Times New Roman" w:cs="Times New Roman"/>
          <w:sz w:val="28"/>
          <w:szCs w:val="28"/>
        </w:rPr>
        <w:t xml:space="preserve">) язык», </w:t>
      </w:r>
      <w:r w:rsidRPr="001A467C">
        <w:rPr>
          <w:rFonts w:ascii="Times New Roman" w:hAnsi="Times New Roman" w:cs="Times New Roman"/>
          <w:sz w:val="28"/>
          <w:szCs w:val="28"/>
        </w:rPr>
        <w:t xml:space="preserve">«География», </w:t>
      </w:r>
      <w:r w:rsidR="00C17736" w:rsidRPr="001A467C">
        <w:rPr>
          <w:rFonts w:ascii="Times New Roman" w:hAnsi="Times New Roman" w:cs="Times New Roman"/>
          <w:sz w:val="28"/>
          <w:szCs w:val="28"/>
        </w:rPr>
        <w:t>«Биология»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ВПР проводятся для каждого класса по двум предме</w:t>
      </w:r>
      <w:r w:rsidRPr="001A467C">
        <w:rPr>
          <w:rFonts w:ascii="Times New Roman" w:hAnsi="Times New Roman" w:cs="Times New Roman"/>
          <w:sz w:val="28"/>
          <w:szCs w:val="28"/>
        </w:rPr>
        <w:t>там на основе случайного выбора.</w:t>
      </w:r>
    </w:p>
    <w:p w:rsidR="00334E3D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3.4. В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7 классе по предметам «Русский язык», «Математика, принимают участие все обучающиеся параллели; по предметам «История», </w:t>
      </w:r>
      <w:r w:rsidR="009A77C3" w:rsidRPr="001A467C">
        <w:rPr>
          <w:rFonts w:ascii="Times New Roman" w:hAnsi="Times New Roman" w:cs="Times New Roman"/>
          <w:sz w:val="28"/>
          <w:szCs w:val="28"/>
        </w:rPr>
        <w:t>«Обществознание»,</w:t>
      </w:r>
      <w:r w:rsidR="00156DF4" w:rsidRPr="001A467C">
        <w:rPr>
          <w:rFonts w:ascii="Times New Roman" w:hAnsi="Times New Roman" w:cs="Times New Roman"/>
          <w:sz w:val="28"/>
          <w:szCs w:val="28"/>
        </w:rPr>
        <w:t xml:space="preserve"> «Литература»,</w:t>
      </w:r>
      <w:r w:rsidR="00275BBF" w:rsidRPr="001A467C">
        <w:rPr>
          <w:rFonts w:ascii="Times New Roman" w:hAnsi="Times New Roman" w:cs="Times New Roman"/>
          <w:sz w:val="28"/>
          <w:szCs w:val="28"/>
        </w:rPr>
        <w:t xml:space="preserve"> «Иностранный (а</w:t>
      </w:r>
      <w:r w:rsidR="00F67712">
        <w:rPr>
          <w:rFonts w:ascii="Times New Roman" w:hAnsi="Times New Roman" w:cs="Times New Roman"/>
          <w:sz w:val="28"/>
          <w:szCs w:val="28"/>
        </w:rPr>
        <w:t>нглийский</w:t>
      </w:r>
      <w:r w:rsidR="00275BBF" w:rsidRPr="001A467C">
        <w:rPr>
          <w:rFonts w:ascii="Times New Roman" w:hAnsi="Times New Roman" w:cs="Times New Roman"/>
          <w:sz w:val="28"/>
          <w:szCs w:val="28"/>
        </w:rPr>
        <w:t>) язык», «География»</w:t>
      </w:r>
      <w:r w:rsidR="009A77C3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577240" w:rsidRPr="001A467C">
        <w:rPr>
          <w:rFonts w:ascii="Times New Roman" w:hAnsi="Times New Roman" w:cs="Times New Roman"/>
          <w:sz w:val="28"/>
          <w:szCs w:val="28"/>
        </w:rPr>
        <w:t>«Биология», «Физика»</w:t>
      </w:r>
      <w:r w:rsidR="003D038B" w:rsidRPr="001A467C">
        <w:rPr>
          <w:rFonts w:ascii="Times New Roman" w:hAnsi="Times New Roman" w:cs="Times New Roman"/>
          <w:sz w:val="28"/>
          <w:szCs w:val="28"/>
        </w:rPr>
        <w:t>, «Информатика»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ВПР проводятся для каждого класса по двум предметам на основе случайного выбора. </w:t>
      </w:r>
    </w:p>
    <w:p w:rsidR="00577240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3.5. </w:t>
      </w:r>
      <w:r w:rsidR="00D572BC" w:rsidRPr="00D572BC">
        <w:rPr>
          <w:rFonts w:ascii="Times New Roman" w:hAnsi="Times New Roman" w:cs="Times New Roman"/>
          <w:sz w:val="28"/>
          <w:szCs w:val="28"/>
        </w:rPr>
        <w:t>При отсутствии классов с углубленным изучением предметов «Математики» и/или «Физика» ВПР по данным предметам проводятся на базовом уровне.</w:t>
      </w:r>
    </w:p>
    <w:p w:rsidR="00A8038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3.6. В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8 классе по предметам «Русский язык», «Математика» принимают участие все обучающиеся параллели; по предметам «История», </w:t>
      </w:r>
      <w:r w:rsidR="00F42F11" w:rsidRPr="001A467C">
        <w:rPr>
          <w:rFonts w:ascii="Times New Roman" w:hAnsi="Times New Roman" w:cs="Times New Roman"/>
          <w:sz w:val="28"/>
          <w:szCs w:val="28"/>
        </w:rPr>
        <w:t>«Обществознание»,</w:t>
      </w:r>
      <w:r w:rsidR="00317E0E" w:rsidRPr="001A467C">
        <w:rPr>
          <w:rFonts w:ascii="Times New Roman" w:hAnsi="Times New Roman" w:cs="Times New Roman"/>
          <w:sz w:val="28"/>
          <w:szCs w:val="28"/>
        </w:rPr>
        <w:t xml:space="preserve"> «Литература», «Иностранный (а</w:t>
      </w:r>
      <w:r w:rsidR="00F67712">
        <w:rPr>
          <w:rFonts w:ascii="Times New Roman" w:hAnsi="Times New Roman" w:cs="Times New Roman"/>
          <w:sz w:val="28"/>
          <w:szCs w:val="28"/>
        </w:rPr>
        <w:t>нглийский</w:t>
      </w:r>
      <w:r w:rsidR="00317E0E" w:rsidRPr="001A467C">
        <w:rPr>
          <w:rFonts w:ascii="Times New Roman" w:hAnsi="Times New Roman" w:cs="Times New Roman"/>
          <w:sz w:val="28"/>
          <w:szCs w:val="28"/>
        </w:rPr>
        <w:t>) язык»,</w:t>
      </w:r>
      <w:r w:rsidR="00F42F11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317E0E" w:rsidRPr="001A467C">
        <w:rPr>
          <w:rFonts w:ascii="Times New Roman" w:hAnsi="Times New Roman" w:cs="Times New Roman"/>
          <w:sz w:val="28"/>
          <w:szCs w:val="28"/>
        </w:rPr>
        <w:t xml:space="preserve">«География», </w:t>
      </w:r>
      <w:r w:rsidR="00577240" w:rsidRPr="001A467C">
        <w:rPr>
          <w:rFonts w:ascii="Times New Roman" w:hAnsi="Times New Roman" w:cs="Times New Roman"/>
          <w:sz w:val="28"/>
          <w:szCs w:val="28"/>
        </w:rPr>
        <w:t>«Биология»,</w:t>
      </w:r>
      <w:r w:rsidR="00953762" w:rsidRPr="001A467C">
        <w:rPr>
          <w:rFonts w:ascii="Times New Roman" w:hAnsi="Times New Roman" w:cs="Times New Roman"/>
          <w:sz w:val="28"/>
          <w:szCs w:val="28"/>
        </w:rPr>
        <w:t xml:space="preserve"> «Химия»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, «Физика», </w:t>
      </w:r>
      <w:r w:rsidR="0004396B" w:rsidRPr="001A467C">
        <w:rPr>
          <w:rFonts w:ascii="Times New Roman" w:hAnsi="Times New Roman" w:cs="Times New Roman"/>
          <w:sz w:val="28"/>
          <w:szCs w:val="28"/>
        </w:rPr>
        <w:t xml:space="preserve">«Информатика» 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ВПР </w:t>
      </w:r>
    </w:p>
    <w:p w:rsidR="00A80380" w:rsidRDefault="00A8038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40" w:rsidRPr="001A467C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проводятся для каждого класса по двум предметам на основе случайного выбора.</w:t>
      </w:r>
    </w:p>
    <w:p w:rsidR="00577240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B2309D">
        <w:rPr>
          <w:rFonts w:ascii="Times New Roman" w:hAnsi="Times New Roman" w:cs="Times New Roman"/>
          <w:sz w:val="28"/>
          <w:szCs w:val="28"/>
        </w:rPr>
        <w:t>При отсутствии классов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 «Математики» и/или «Физика» ВПР по данным пре</w:t>
      </w:r>
      <w:r w:rsidR="00B2309D">
        <w:rPr>
          <w:rFonts w:ascii="Times New Roman" w:hAnsi="Times New Roman" w:cs="Times New Roman"/>
          <w:sz w:val="28"/>
          <w:szCs w:val="28"/>
        </w:rPr>
        <w:t>дметам проводятся на базовом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2172BC" w:rsidRPr="001A467C" w:rsidRDefault="002172BC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3.8. </w:t>
      </w:r>
      <w:r w:rsidR="000F7FF8" w:rsidRPr="001A467C">
        <w:rPr>
          <w:rFonts w:ascii="Times New Roman" w:hAnsi="Times New Roman" w:cs="Times New Roman"/>
          <w:sz w:val="28"/>
          <w:szCs w:val="28"/>
        </w:rPr>
        <w:t xml:space="preserve">Обучающиеся 8 классов, принимавшие участие в национальных сопоставительных исследованиях </w:t>
      </w:r>
      <w:r w:rsidR="00781036" w:rsidRPr="001A467C">
        <w:rPr>
          <w:rFonts w:ascii="Times New Roman" w:hAnsi="Times New Roman" w:cs="Times New Roman"/>
          <w:sz w:val="28"/>
          <w:szCs w:val="28"/>
        </w:rPr>
        <w:t>качества общего образования, утвержденных приказом Рособрнадзора, не принимают участи</w:t>
      </w:r>
      <w:r w:rsidR="003E48E3" w:rsidRPr="001A467C">
        <w:rPr>
          <w:rFonts w:ascii="Times New Roman" w:hAnsi="Times New Roman" w:cs="Times New Roman"/>
          <w:sz w:val="28"/>
          <w:szCs w:val="28"/>
        </w:rPr>
        <w:t>е</w:t>
      </w:r>
      <w:r w:rsidR="00781036" w:rsidRPr="001A467C">
        <w:rPr>
          <w:rFonts w:ascii="Times New Roman" w:hAnsi="Times New Roman" w:cs="Times New Roman"/>
          <w:sz w:val="28"/>
          <w:szCs w:val="28"/>
        </w:rPr>
        <w:t xml:space="preserve"> в ВПР.</w:t>
      </w:r>
    </w:p>
    <w:p w:rsidR="00A73465" w:rsidRPr="001A467C" w:rsidRDefault="00A73465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3.9. В 10 классе </w:t>
      </w:r>
      <w:r w:rsidR="00EC61F7" w:rsidRPr="001A467C">
        <w:rPr>
          <w:rFonts w:ascii="Times New Roman" w:hAnsi="Times New Roman" w:cs="Times New Roman"/>
          <w:sz w:val="28"/>
          <w:szCs w:val="28"/>
        </w:rPr>
        <w:t>по предметам «Русский язык», «</w:t>
      </w:r>
      <w:r w:rsidR="00990459" w:rsidRPr="001A467C">
        <w:rPr>
          <w:rFonts w:ascii="Times New Roman" w:hAnsi="Times New Roman" w:cs="Times New Roman"/>
          <w:sz w:val="28"/>
          <w:szCs w:val="28"/>
        </w:rPr>
        <w:t>М</w:t>
      </w:r>
      <w:r w:rsidR="00EC61F7" w:rsidRPr="001A467C">
        <w:rPr>
          <w:rFonts w:ascii="Times New Roman" w:hAnsi="Times New Roman" w:cs="Times New Roman"/>
          <w:sz w:val="28"/>
          <w:szCs w:val="28"/>
        </w:rPr>
        <w:t>атематика»</w:t>
      </w:r>
      <w:r w:rsidR="00990459" w:rsidRPr="001A467C">
        <w:rPr>
          <w:rFonts w:ascii="Times New Roman" w:hAnsi="Times New Roman" w:cs="Times New Roman"/>
          <w:sz w:val="28"/>
          <w:szCs w:val="28"/>
        </w:rPr>
        <w:t xml:space="preserve"> принимают участие все обучающиеся параллели; по предметам «История», «Обществознание», «География», «Физика»</w:t>
      </w:r>
      <w:r w:rsidR="00DE6129" w:rsidRPr="001A467C">
        <w:rPr>
          <w:rFonts w:ascii="Times New Roman" w:hAnsi="Times New Roman" w:cs="Times New Roman"/>
          <w:sz w:val="28"/>
          <w:szCs w:val="28"/>
        </w:rPr>
        <w:t>, «Химия», «Литература», «Иностранный (</w:t>
      </w:r>
      <w:r w:rsidR="0016290F" w:rsidRPr="001A467C">
        <w:rPr>
          <w:rFonts w:ascii="Times New Roman" w:hAnsi="Times New Roman" w:cs="Times New Roman"/>
          <w:sz w:val="28"/>
          <w:szCs w:val="28"/>
        </w:rPr>
        <w:t>а</w:t>
      </w:r>
      <w:r w:rsidR="00D572BC">
        <w:rPr>
          <w:rFonts w:ascii="Times New Roman" w:hAnsi="Times New Roman" w:cs="Times New Roman"/>
          <w:sz w:val="28"/>
          <w:szCs w:val="28"/>
        </w:rPr>
        <w:t>нглийский</w:t>
      </w:r>
      <w:r w:rsidR="00DE6129" w:rsidRPr="001A467C">
        <w:rPr>
          <w:rFonts w:ascii="Times New Roman" w:hAnsi="Times New Roman" w:cs="Times New Roman"/>
          <w:sz w:val="28"/>
          <w:szCs w:val="28"/>
        </w:rPr>
        <w:t>) язык»</w:t>
      </w:r>
      <w:r w:rsidR="0016290F" w:rsidRPr="001A467C">
        <w:rPr>
          <w:rFonts w:ascii="Times New Roman" w:hAnsi="Times New Roman" w:cs="Times New Roman"/>
          <w:sz w:val="28"/>
          <w:szCs w:val="28"/>
        </w:rPr>
        <w:t xml:space="preserve"> В</w:t>
      </w:r>
      <w:r w:rsidR="00D572BC">
        <w:rPr>
          <w:rFonts w:ascii="Times New Roman" w:hAnsi="Times New Roman" w:cs="Times New Roman"/>
          <w:sz w:val="28"/>
          <w:szCs w:val="28"/>
        </w:rPr>
        <w:t>ПР проводятся</w:t>
      </w:r>
      <w:r w:rsidR="0016290F" w:rsidRPr="001A467C">
        <w:rPr>
          <w:rFonts w:ascii="Times New Roman" w:hAnsi="Times New Roman" w:cs="Times New Roman"/>
          <w:sz w:val="28"/>
          <w:szCs w:val="28"/>
        </w:rPr>
        <w:t xml:space="preserve"> по двум предметам на основе случайного выбора.</w:t>
      </w:r>
      <w:r w:rsidR="001909AB" w:rsidRPr="001A467C">
        <w:rPr>
          <w:rFonts w:ascii="Times New Roman" w:hAnsi="Times New Roman" w:cs="Times New Roman"/>
          <w:sz w:val="28"/>
          <w:szCs w:val="28"/>
        </w:rPr>
        <w:t xml:space="preserve"> Обучающиеся 10 классов, принимавшие участие в национальных сопоставительных исследованиях качества общего образования, утвержденных приказом Рособрнадзора, не принимают участие в ВПР.</w:t>
      </w:r>
    </w:p>
    <w:p w:rsidR="00577240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</w:t>
      </w:r>
      <w:r w:rsidR="005B2A21" w:rsidRPr="001A467C">
        <w:rPr>
          <w:rFonts w:ascii="Times New Roman" w:hAnsi="Times New Roman" w:cs="Times New Roman"/>
          <w:sz w:val="28"/>
          <w:szCs w:val="28"/>
        </w:rPr>
        <w:t>10</w:t>
      </w:r>
      <w:r w:rsidRPr="001A467C">
        <w:rPr>
          <w:rFonts w:ascii="Times New Roman" w:hAnsi="Times New Roman" w:cs="Times New Roman"/>
          <w:sz w:val="28"/>
          <w:szCs w:val="28"/>
        </w:rPr>
        <w:t xml:space="preserve">. 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Для проведения ВПР по двум предметам на основе случайного выбора </w:t>
      </w:r>
      <w:r w:rsidR="00115E98" w:rsidRPr="001A467C">
        <w:rPr>
          <w:rFonts w:ascii="Times New Roman" w:hAnsi="Times New Roman" w:cs="Times New Roman"/>
          <w:sz w:val="28"/>
          <w:szCs w:val="28"/>
        </w:rPr>
        <w:t xml:space="preserve">в </w:t>
      </w:r>
      <w:r w:rsidR="002A3854" w:rsidRPr="001A467C">
        <w:rPr>
          <w:rFonts w:ascii="Times New Roman" w:hAnsi="Times New Roman" w:cs="Times New Roman"/>
          <w:sz w:val="28"/>
          <w:szCs w:val="28"/>
        </w:rPr>
        <w:t xml:space="preserve">5-8 классах 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предметы распределяются по одному из </w:t>
      </w:r>
      <w:r w:rsidR="00D73AF8" w:rsidRPr="001A467C">
        <w:rPr>
          <w:rFonts w:ascii="Times New Roman" w:hAnsi="Times New Roman" w:cs="Times New Roman"/>
          <w:sz w:val="28"/>
          <w:szCs w:val="28"/>
        </w:rPr>
        <w:t>двух групп</w:t>
      </w:r>
      <w:r w:rsidR="00577240" w:rsidRPr="001A467C">
        <w:rPr>
          <w:rFonts w:ascii="Times New Roman" w:hAnsi="Times New Roman" w:cs="Times New Roman"/>
          <w:sz w:val="28"/>
          <w:szCs w:val="28"/>
        </w:rPr>
        <w:t>:</w:t>
      </w:r>
    </w:p>
    <w:p w:rsidR="00577240" w:rsidRPr="001A467C" w:rsidRDefault="00D4452D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г</w:t>
      </w:r>
      <w:r w:rsidR="006979B9" w:rsidRPr="001A467C">
        <w:rPr>
          <w:rFonts w:ascii="Times New Roman" w:hAnsi="Times New Roman" w:cs="Times New Roman"/>
          <w:sz w:val="28"/>
          <w:szCs w:val="28"/>
        </w:rPr>
        <w:t>руппа</w:t>
      </w:r>
      <w:r w:rsidRPr="001A467C">
        <w:rPr>
          <w:rFonts w:ascii="Times New Roman" w:hAnsi="Times New Roman" w:cs="Times New Roman"/>
          <w:sz w:val="28"/>
          <w:szCs w:val="28"/>
        </w:rPr>
        <w:t xml:space="preserve"> №</w:t>
      </w:r>
      <w:r w:rsidR="006979B9" w:rsidRPr="001A467C">
        <w:rPr>
          <w:rFonts w:ascii="Times New Roman" w:hAnsi="Times New Roman" w:cs="Times New Roman"/>
          <w:sz w:val="28"/>
          <w:szCs w:val="28"/>
        </w:rPr>
        <w:t xml:space="preserve">1 </w:t>
      </w:r>
      <w:r w:rsidR="002A3854" w:rsidRPr="001A467C">
        <w:rPr>
          <w:rFonts w:ascii="Times New Roman" w:hAnsi="Times New Roman" w:cs="Times New Roman"/>
          <w:sz w:val="28"/>
          <w:szCs w:val="28"/>
        </w:rPr>
        <w:t>–</w:t>
      </w:r>
      <w:r w:rsidR="006979B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2A3854" w:rsidRPr="001A467C">
        <w:rPr>
          <w:rFonts w:ascii="Times New Roman" w:hAnsi="Times New Roman" w:cs="Times New Roman"/>
          <w:sz w:val="28"/>
          <w:szCs w:val="28"/>
        </w:rPr>
        <w:t>«История», «Обществознание», «Литература», «Иностранный (а</w:t>
      </w:r>
      <w:r w:rsidR="00D572BC">
        <w:rPr>
          <w:rFonts w:ascii="Times New Roman" w:hAnsi="Times New Roman" w:cs="Times New Roman"/>
          <w:sz w:val="28"/>
          <w:szCs w:val="28"/>
        </w:rPr>
        <w:t>нглийский</w:t>
      </w:r>
      <w:r w:rsidR="002A3854" w:rsidRPr="001A467C">
        <w:rPr>
          <w:rFonts w:ascii="Times New Roman" w:hAnsi="Times New Roman" w:cs="Times New Roman"/>
          <w:sz w:val="28"/>
          <w:szCs w:val="28"/>
        </w:rPr>
        <w:t>) язык»</w:t>
      </w:r>
      <w:r w:rsidRPr="001A467C">
        <w:rPr>
          <w:rFonts w:ascii="Times New Roman" w:hAnsi="Times New Roman" w:cs="Times New Roman"/>
          <w:sz w:val="28"/>
          <w:szCs w:val="28"/>
        </w:rPr>
        <w:t>;</w:t>
      </w:r>
    </w:p>
    <w:p w:rsidR="00577240" w:rsidRPr="001A467C" w:rsidRDefault="00D8587C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г</w:t>
      </w:r>
      <w:r w:rsidR="00D4452D" w:rsidRPr="001A467C">
        <w:rPr>
          <w:rFonts w:ascii="Times New Roman" w:hAnsi="Times New Roman" w:cs="Times New Roman"/>
          <w:sz w:val="28"/>
          <w:szCs w:val="28"/>
        </w:rPr>
        <w:t>руппа №2</w:t>
      </w:r>
      <w:r w:rsidR="00577240" w:rsidRPr="001A467C">
        <w:rPr>
          <w:rFonts w:ascii="Times New Roman" w:hAnsi="Times New Roman" w:cs="Times New Roman"/>
          <w:sz w:val="28"/>
          <w:szCs w:val="28"/>
        </w:rPr>
        <w:t xml:space="preserve"> – </w:t>
      </w:r>
      <w:r w:rsidR="00D10A0C" w:rsidRPr="001A467C">
        <w:rPr>
          <w:rFonts w:ascii="Times New Roman" w:hAnsi="Times New Roman" w:cs="Times New Roman"/>
          <w:sz w:val="28"/>
          <w:szCs w:val="28"/>
        </w:rPr>
        <w:t>«География», «Биология»</w:t>
      </w:r>
      <w:r w:rsidR="00B05F97" w:rsidRPr="001A467C">
        <w:rPr>
          <w:rFonts w:ascii="Times New Roman" w:hAnsi="Times New Roman" w:cs="Times New Roman"/>
          <w:sz w:val="28"/>
          <w:szCs w:val="28"/>
        </w:rPr>
        <w:t>, «Физика», «Химия», «Информатика»</w:t>
      </w:r>
    </w:p>
    <w:p w:rsidR="00577240" w:rsidRPr="001A467C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Таким образом, в</w:t>
      </w:r>
      <w:r w:rsidR="00B27148" w:rsidRPr="001A467C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ED0949" w:rsidRPr="001A467C">
        <w:rPr>
          <w:rFonts w:ascii="Times New Roman" w:hAnsi="Times New Roman" w:cs="Times New Roman"/>
          <w:sz w:val="28"/>
          <w:szCs w:val="28"/>
        </w:rPr>
        <w:t>ах</w:t>
      </w: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B27148" w:rsidRPr="001A467C">
        <w:rPr>
          <w:rFonts w:ascii="Times New Roman" w:hAnsi="Times New Roman" w:cs="Times New Roman"/>
          <w:sz w:val="28"/>
          <w:szCs w:val="28"/>
        </w:rPr>
        <w:t>предметы группы №1</w:t>
      </w:r>
      <w:r w:rsidRPr="001A467C">
        <w:rPr>
          <w:rFonts w:ascii="Times New Roman" w:hAnsi="Times New Roman" w:cs="Times New Roman"/>
          <w:sz w:val="28"/>
          <w:szCs w:val="28"/>
        </w:rPr>
        <w:t xml:space="preserve"> – «История», «</w:t>
      </w:r>
      <w:r w:rsidR="00B27148" w:rsidRPr="001A467C">
        <w:rPr>
          <w:rFonts w:ascii="Times New Roman" w:hAnsi="Times New Roman" w:cs="Times New Roman"/>
          <w:sz w:val="28"/>
          <w:szCs w:val="28"/>
        </w:rPr>
        <w:t>Литература</w:t>
      </w:r>
      <w:r w:rsidRPr="001A467C">
        <w:rPr>
          <w:rFonts w:ascii="Times New Roman" w:hAnsi="Times New Roman" w:cs="Times New Roman"/>
          <w:sz w:val="28"/>
          <w:szCs w:val="28"/>
        </w:rPr>
        <w:t>»</w:t>
      </w:r>
      <w:r w:rsidR="00B27148" w:rsidRPr="001A467C">
        <w:rPr>
          <w:rFonts w:ascii="Times New Roman" w:hAnsi="Times New Roman" w:cs="Times New Roman"/>
          <w:sz w:val="28"/>
          <w:szCs w:val="28"/>
        </w:rPr>
        <w:t>, «</w:t>
      </w:r>
      <w:r w:rsidR="001F095B" w:rsidRPr="001A467C">
        <w:rPr>
          <w:rFonts w:ascii="Times New Roman" w:hAnsi="Times New Roman" w:cs="Times New Roman"/>
          <w:sz w:val="28"/>
          <w:szCs w:val="28"/>
        </w:rPr>
        <w:t>Иностранный (а</w:t>
      </w:r>
      <w:r w:rsidR="00D572BC">
        <w:rPr>
          <w:rFonts w:ascii="Times New Roman" w:hAnsi="Times New Roman" w:cs="Times New Roman"/>
          <w:sz w:val="28"/>
          <w:szCs w:val="28"/>
        </w:rPr>
        <w:t>нглийский</w:t>
      </w:r>
      <w:r w:rsidR="001F095B" w:rsidRPr="001A467C">
        <w:rPr>
          <w:rFonts w:ascii="Times New Roman" w:hAnsi="Times New Roman" w:cs="Times New Roman"/>
          <w:sz w:val="28"/>
          <w:szCs w:val="28"/>
        </w:rPr>
        <w:t>) язык»</w:t>
      </w:r>
      <w:r w:rsidRPr="001A467C">
        <w:rPr>
          <w:rFonts w:ascii="Times New Roman" w:hAnsi="Times New Roman" w:cs="Times New Roman"/>
          <w:sz w:val="28"/>
          <w:szCs w:val="28"/>
        </w:rPr>
        <w:t xml:space="preserve">; </w:t>
      </w:r>
      <w:r w:rsidR="001F095B" w:rsidRPr="001A467C">
        <w:rPr>
          <w:rFonts w:ascii="Times New Roman" w:hAnsi="Times New Roman" w:cs="Times New Roman"/>
          <w:sz w:val="28"/>
          <w:szCs w:val="28"/>
        </w:rPr>
        <w:t>группа № 2</w:t>
      </w:r>
      <w:r w:rsidRPr="001A467C">
        <w:rPr>
          <w:rFonts w:ascii="Times New Roman" w:hAnsi="Times New Roman" w:cs="Times New Roman"/>
          <w:sz w:val="28"/>
          <w:szCs w:val="28"/>
        </w:rPr>
        <w:t xml:space="preserve"> – </w:t>
      </w:r>
      <w:r w:rsidR="00DD2747" w:rsidRPr="001A467C">
        <w:rPr>
          <w:rFonts w:ascii="Times New Roman" w:hAnsi="Times New Roman" w:cs="Times New Roman"/>
          <w:sz w:val="28"/>
          <w:szCs w:val="28"/>
        </w:rPr>
        <w:t xml:space="preserve">«География», </w:t>
      </w:r>
      <w:r w:rsidRPr="001A467C">
        <w:rPr>
          <w:rFonts w:ascii="Times New Roman" w:hAnsi="Times New Roman" w:cs="Times New Roman"/>
          <w:sz w:val="28"/>
          <w:szCs w:val="28"/>
        </w:rPr>
        <w:t>«Биология»</w:t>
      </w:r>
      <w:r w:rsidR="005161FA" w:rsidRPr="001A467C">
        <w:rPr>
          <w:rFonts w:ascii="Times New Roman" w:hAnsi="Times New Roman" w:cs="Times New Roman"/>
          <w:sz w:val="28"/>
          <w:szCs w:val="28"/>
        </w:rPr>
        <w:t>;</w:t>
      </w:r>
    </w:p>
    <w:p w:rsidR="00ED0949" w:rsidRPr="001A467C" w:rsidRDefault="00ED0949" w:rsidP="00ED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в</w:t>
      </w:r>
      <w:r w:rsidR="005161FA" w:rsidRPr="001A467C">
        <w:rPr>
          <w:rFonts w:ascii="Times New Roman" w:hAnsi="Times New Roman" w:cs="Times New Roman"/>
          <w:sz w:val="28"/>
          <w:szCs w:val="28"/>
        </w:rPr>
        <w:t xml:space="preserve"> 6 классах</w:t>
      </w:r>
      <w:r w:rsidRPr="001A467C">
        <w:rPr>
          <w:rFonts w:ascii="Times New Roman" w:hAnsi="Times New Roman" w:cs="Times New Roman"/>
          <w:sz w:val="28"/>
          <w:szCs w:val="28"/>
        </w:rPr>
        <w:t xml:space="preserve"> предметы группы №1 – «История»,</w:t>
      </w:r>
      <w:r w:rsidR="00E14919" w:rsidRPr="001A467C">
        <w:rPr>
          <w:rFonts w:ascii="Times New Roman" w:hAnsi="Times New Roman" w:cs="Times New Roman"/>
          <w:sz w:val="28"/>
          <w:szCs w:val="28"/>
        </w:rPr>
        <w:t xml:space="preserve"> «Обществознание»,</w:t>
      </w:r>
      <w:r w:rsidRPr="001A467C">
        <w:rPr>
          <w:rFonts w:ascii="Times New Roman" w:hAnsi="Times New Roman" w:cs="Times New Roman"/>
          <w:sz w:val="28"/>
          <w:szCs w:val="28"/>
        </w:rPr>
        <w:t xml:space="preserve"> «Литература», «Иностранный (а</w:t>
      </w:r>
      <w:r w:rsidR="00D572BC">
        <w:rPr>
          <w:rFonts w:ascii="Times New Roman" w:hAnsi="Times New Roman" w:cs="Times New Roman"/>
          <w:sz w:val="28"/>
          <w:szCs w:val="28"/>
        </w:rPr>
        <w:t>нглийский</w:t>
      </w:r>
      <w:r w:rsidRPr="001A467C">
        <w:rPr>
          <w:rFonts w:ascii="Times New Roman" w:hAnsi="Times New Roman" w:cs="Times New Roman"/>
          <w:sz w:val="28"/>
          <w:szCs w:val="28"/>
        </w:rPr>
        <w:t>) язык»; группа № 2 – «География», «Биология»;</w:t>
      </w:r>
    </w:p>
    <w:p w:rsidR="00E14919" w:rsidRPr="001A467C" w:rsidRDefault="00577240" w:rsidP="00E1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в 7 классах</w:t>
      </w:r>
      <w:r w:rsidR="00E14919" w:rsidRPr="001A467C">
        <w:rPr>
          <w:rFonts w:ascii="Times New Roman" w:hAnsi="Times New Roman" w:cs="Times New Roman"/>
          <w:sz w:val="28"/>
          <w:szCs w:val="28"/>
        </w:rPr>
        <w:t xml:space="preserve"> предметы группы №1</w:t>
      </w:r>
      <w:r w:rsidR="005E2047" w:rsidRPr="001A467C">
        <w:rPr>
          <w:rFonts w:ascii="Times New Roman" w:hAnsi="Times New Roman" w:cs="Times New Roman"/>
          <w:sz w:val="28"/>
          <w:szCs w:val="28"/>
        </w:rPr>
        <w:t xml:space="preserve"> –</w:t>
      </w: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E14919" w:rsidRPr="001A467C">
        <w:rPr>
          <w:rFonts w:ascii="Times New Roman" w:hAnsi="Times New Roman" w:cs="Times New Roman"/>
          <w:sz w:val="28"/>
          <w:szCs w:val="28"/>
        </w:rPr>
        <w:t>«История», «Обществознание», «Литература», «Иностранный (а</w:t>
      </w:r>
      <w:r w:rsidR="00D572BC">
        <w:rPr>
          <w:rFonts w:ascii="Times New Roman" w:hAnsi="Times New Roman" w:cs="Times New Roman"/>
          <w:sz w:val="28"/>
          <w:szCs w:val="28"/>
        </w:rPr>
        <w:t>нглийский</w:t>
      </w:r>
      <w:r w:rsidR="00E14919" w:rsidRPr="001A467C">
        <w:rPr>
          <w:rFonts w:ascii="Times New Roman" w:hAnsi="Times New Roman" w:cs="Times New Roman"/>
          <w:sz w:val="28"/>
          <w:szCs w:val="28"/>
        </w:rPr>
        <w:t>) язык»; группа № 2 – «География», «Биология»</w:t>
      </w:r>
      <w:r w:rsidR="00D21130" w:rsidRPr="001A467C">
        <w:rPr>
          <w:rFonts w:ascii="Times New Roman" w:hAnsi="Times New Roman" w:cs="Times New Roman"/>
          <w:sz w:val="28"/>
          <w:szCs w:val="28"/>
        </w:rPr>
        <w:t>,</w:t>
      </w:r>
      <w:r w:rsidR="00D1687B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D21130" w:rsidRPr="001A467C">
        <w:rPr>
          <w:rFonts w:ascii="Times New Roman" w:hAnsi="Times New Roman" w:cs="Times New Roman"/>
          <w:sz w:val="28"/>
          <w:szCs w:val="28"/>
        </w:rPr>
        <w:t>«Физика»</w:t>
      </w:r>
      <w:r w:rsidR="0007311B" w:rsidRPr="001A467C">
        <w:rPr>
          <w:rFonts w:ascii="Times New Roman" w:hAnsi="Times New Roman" w:cs="Times New Roman"/>
          <w:sz w:val="28"/>
          <w:szCs w:val="28"/>
        </w:rPr>
        <w:t>, «Информатика»</w:t>
      </w:r>
      <w:r w:rsidR="00E14919" w:rsidRPr="001A467C">
        <w:rPr>
          <w:rFonts w:ascii="Times New Roman" w:hAnsi="Times New Roman" w:cs="Times New Roman"/>
          <w:sz w:val="28"/>
          <w:szCs w:val="28"/>
        </w:rPr>
        <w:t>;</w:t>
      </w:r>
    </w:p>
    <w:p w:rsidR="008B0A77" w:rsidRPr="001A467C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в 8 классах </w:t>
      </w:r>
      <w:r w:rsidR="00E526B5" w:rsidRPr="001A467C">
        <w:rPr>
          <w:rFonts w:ascii="Times New Roman" w:hAnsi="Times New Roman" w:cs="Times New Roman"/>
          <w:sz w:val="28"/>
          <w:szCs w:val="28"/>
        </w:rPr>
        <w:t>предметы группы №1 – «История», «Обществознание», «Литература», «Иностранный (а</w:t>
      </w:r>
      <w:r w:rsidR="00D572BC">
        <w:rPr>
          <w:rFonts w:ascii="Times New Roman" w:hAnsi="Times New Roman" w:cs="Times New Roman"/>
          <w:sz w:val="28"/>
          <w:szCs w:val="28"/>
        </w:rPr>
        <w:t>нглийский</w:t>
      </w:r>
      <w:r w:rsidR="00E526B5" w:rsidRPr="001A467C">
        <w:rPr>
          <w:rFonts w:ascii="Times New Roman" w:hAnsi="Times New Roman" w:cs="Times New Roman"/>
          <w:sz w:val="28"/>
          <w:szCs w:val="28"/>
        </w:rPr>
        <w:t>) язык»; группа № 2 – «География», «Биология»,</w:t>
      </w:r>
      <w:r w:rsidR="00126018" w:rsidRPr="001A467C">
        <w:rPr>
          <w:rFonts w:ascii="Times New Roman" w:hAnsi="Times New Roman" w:cs="Times New Roman"/>
          <w:sz w:val="28"/>
          <w:szCs w:val="28"/>
        </w:rPr>
        <w:t xml:space="preserve"> «Химия», </w:t>
      </w:r>
      <w:r w:rsidR="00E526B5" w:rsidRPr="001A467C">
        <w:rPr>
          <w:rFonts w:ascii="Times New Roman" w:hAnsi="Times New Roman" w:cs="Times New Roman"/>
          <w:sz w:val="28"/>
          <w:szCs w:val="28"/>
        </w:rPr>
        <w:t>«Физика», «Информатика»;</w:t>
      </w:r>
    </w:p>
    <w:p w:rsidR="00577240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</w:t>
      </w:r>
      <w:r w:rsidR="005B2A21" w:rsidRPr="001A467C">
        <w:rPr>
          <w:rFonts w:ascii="Times New Roman" w:hAnsi="Times New Roman" w:cs="Times New Roman"/>
          <w:sz w:val="28"/>
          <w:szCs w:val="28"/>
        </w:rPr>
        <w:t>11</w:t>
      </w:r>
      <w:r w:rsidRPr="001A467C">
        <w:rPr>
          <w:rFonts w:ascii="Times New Roman" w:hAnsi="Times New Roman" w:cs="Times New Roman"/>
          <w:sz w:val="28"/>
          <w:szCs w:val="28"/>
        </w:rPr>
        <w:t xml:space="preserve">. </w:t>
      </w:r>
      <w:r w:rsidR="00000305" w:rsidRPr="001A467C">
        <w:rPr>
          <w:rFonts w:ascii="Times New Roman" w:hAnsi="Times New Roman" w:cs="Times New Roman"/>
          <w:sz w:val="28"/>
          <w:szCs w:val="28"/>
        </w:rPr>
        <w:t>Для проведения ВПР по двум предметам на основе случайного выбора в 10</w:t>
      </w:r>
      <w:r w:rsidR="00D572B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31A7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63590B" w:rsidRPr="001A467C">
        <w:rPr>
          <w:rFonts w:ascii="Times New Roman" w:hAnsi="Times New Roman" w:cs="Times New Roman"/>
          <w:sz w:val="28"/>
          <w:szCs w:val="28"/>
        </w:rPr>
        <w:t>два предмета из группы №2 распределяются для каждого класса параллели на основе случайного выбора.</w:t>
      </w:r>
    </w:p>
    <w:p w:rsidR="00AB7F72" w:rsidRPr="001A467C" w:rsidRDefault="00AB7F72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Предметы группы №2 в 10 классах – «История», «Обществознание», «География», «Физика»</w:t>
      </w:r>
      <w:r w:rsidR="002341D2" w:rsidRPr="001A467C">
        <w:rPr>
          <w:rFonts w:ascii="Times New Roman" w:hAnsi="Times New Roman" w:cs="Times New Roman"/>
          <w:sz w:val="28"/>
          <w:szCs w:val="28"/>
        </w:rPr>
        <w:t>, «Химия», «Литература», «Иностранный (английский, немецкий, французский) язык».</w:t>
      </w:r>
      <w:r w:rsidR="004109F1" w:rsidRPr="001A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40" w:rsidRPr="001A467C" w:rsidRDefault="005B2A21" w:rsidP="00343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3.12. </w:t>
      </w:r>
      <w:r w:rsidR="003434D9" w:rsidRPr="001A467C">
        <w:rPr>
          <w:rFonts w:ascii="Times New Roman" w:hAnsi="Times New Roman" w:cs="Times New Roman"/>
          <w:sz w:val="28"/>
          <w:szCs w:val="28"/>
        </w:rPr>
        <w:t>Для проведения ВПР</w:t>
      </w:r>
      <w:r w:rsidR="003434D9">
        <w:rPr>
          <w:rFonts w:ascii="Times New Roman" w:hAnsi="Times New Roman" w:cs="Times New Roman"/>
          <w:sz w:val="28"/>
          <w:szCs w:val="28"/>
        </w:rPr>
        <w:t xml:space="preserve"> во всех классах по всем предметам</w:t>
      </w:r>
      <w:r w:rsidR="003434D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D572BC">
        <w:rPr>
          <w:rFonts w:ascii="Times New Roman" w:hAnsi="Times New Roman" w:cs="Times New Roman"/>
          <w:sz w:val="28"/>
          <w:szCs w:val="28"/>
        </w:rPr>
        <w:t xml:space="preserve">в МБОУ «Горячеключевская СОШ» </w:t>
      </w:r>
      <w:r w:rsidR="003434D9" w:rsidRPr="001A467C">
        <w:rPr>
          <w:rFonts w:ascii="Times New Roman" w:hAnsi="Times New Roman" w:cs="Times New Roman"/>
          <w:sz w:val="28"/>
          <w:szCs w:val="28"/>
        </w:rPr>
        <w:t>выбирает</w:t>
      </w:r>
      <w:r w:rsidR="003434D9">
        <w:rPr>
          <w:rFonts w:ascii="Times New Roman" w:hAnsi="Times New Roman" w:cs="Times New Roman"/>
          <w:sz w:val="28"/>
          <w:szCs w:val="28"/>
        </w:rPr>
        <w:t>ся только одна форма проведения</w:t>
      </w:r>
      <w:r w:rsidR="003434D9" w:rsidRPr="001A467C">
        <w:rPr>
          <w:rFonts w:ascii="Times New Roman" w:hAnsi="Times New Roman" w:cs="Times New Roman"/>
          <w:sz w:val="28"/>
          <w:szCs w:val="28"/>
        </w:rPr>
        <w:t xml:space="preserve"> – на бумажном носителе</w:t>
      </w:r>
      <w:r w:rsidR="003434D9">
        <w:rPr>
          <w:rFonts w:ascii="Times New Roman" w:hAnsi="Times New Roman" w:cs="Times New Roman"/>
          <w:sz w:val="28"/>
          <w:szCs w:val="28"/>
        </w:rPr>
        <w:t>.</w:t>
      </w:r>
      <w:r w:rsidR="003434D9" w:rsidRPr="001A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F4" w:rsidRPr="001A467C" w:rsidRDefault="00DA3BE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3.</w:t>
      </w:r>
      <w:r w:rsidR="00544CB3" w:rsidRPr="001A467C">
        <w:rPr>
          <w:rFonts w:ascii="Times New Roman" w:hAnsi="Times New Roman" w:cs="Times New Roman"/>
          <w:sz w:val="28"/>
          <w:szCs w:val="28"/>
        </w:rPr>
        <w:t>13.</w:t>
      </w:r>
      <w:r w:rsidR="00E766ED" w:rsidRPr="001A467C">
        <w:rPr>
          <w:rFonts w:ascii="Times New Roman" w:hAnsi="Times New Roman" w:cs="Times New Roman"/>
          <w:sz w:val="28"/>
          <w:szCs w:val="28"/>
        </w:rPr>
        <w:t xml:space="preserve"> ВПР по предмету «Информатика» состоит из 2 частей. Задания части 1 выполняются на бумажном носителе. </w:t>
      </w:r>
      <w:r w:rsidR="00E766ED" w:rsidRPr="00B40935">
        <w:rPr>
          <w:rFonts w:ascii="Times New Roman" w:hAnsi="Times New Roman" w:cs="Times New Roman"/>
          <w:sz w:val="28"/>
          <w:szCs w:val="28"/>
        </w:rPr>
        <w:t>Задания части 2 выполняются с использованием компьютера.</w:t>
      </w: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Использование результатов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.1. Результаты ВПР используются для анализа текущего состояния системы образования </w:t>
      </w:r>
      <w:r w:rsidR="003176FA" w:rsidRPr="003176FA">
        <w:rPr>
          <w:rFonts w:ascii="Times New Roman" w:hAnsi="Times New Roman" w:cs="Times New Roman"/>
          <w:sz w:val="28"/>
          <w:szCs w:val="28"/>
        </w:rPr>
        <w:t>в МБОУ «Горячеключевская СОШ»</w:t>
      </w:r>
      <w:r w:rsidR="003176FA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и формирования программ ее развития.</w:t>
      </w:r>
    </w:p>
    <w:p w:rsidR="003D0C05" w:rsidRPr="003D0C05" w:rsidRDefault="006434FB" w:rsidP="003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4</w:t>
      </w:r>
      <w:r w:rsidR="00934163" w:rsidRPr="001A467C">
        <w:rPr>
          <w:rFonts w:ascii="Times New Roman" w:hAnsi="Times New Roman" w:cs="Times New Roman"/>
          <w:sz w:val="28"/>
          <w:szCs w:val="28"/>
        </w:rPr>
        <w:t>.2.</w:t>
      </w:r>
      <w:r w:rsidR="003176FA">
        <w:rPr>
          <w:rFonts w:ascii="Times New Roman" w:hAnsi="Times New Roman" w:cs="Times New Roman"/>
          <w:sz w:val="28"/>
          <w:szCs w:val="28"/>
        </w:rPr>
        <w:t xml:space="preserve"> </w:t>
      </w:r>
      <w:r w:rsidR="003D0C05" w:rsidRPr="003D0C05">
        <w:rPr>
          <w:rFonts w:ascii="Times New Roman" w:hAnsi="Times New Roman" w:cs="Times New Roman"/>
          <w:sz w:val="28"/>
          <w:szCs w:val="28"/>
        </w:rPr>
        <w:t>По решению МБОУ «Горячеключевская СОШ» ВПР считаются одной из форм промежуточной аттестации и засчитываются в качестве результатов промежуточной аттестации, предусмотренных рабочей программой по учебному предмету и Учебным планом МБОУ</w:t>
      </w:r>
      <w:r w:rsidR="003D0C05">
        <w:rPr>
          <w:rFonts w:ascii="Times New Roman" w:hAnsi="Times New Roman" w:cs="Times New Roman"/>
          <w:sz w:val="28"/>
          <w:szCs w:val="28"/>
        </w:rPr>
        <w:t xml:space="preserve"> «Горячеключевская СОШ» на 2024 – 2025</w:t>
      </w:r>
      <w:r w:rsidR="003D0C05" w:rsidRPr="003D0C0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34163" w:rsidRPr="001A467C" w:rsidRDefault="003D0C05" w:rsidP="003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05">
        <w:rPr>
          <w:rFonts w:ascii="Times New Roman" w:hAnsi="Times New Roman" w:cs="Times New Roman"/>
          <w:sz w:val="28"/>
          <w:szCs w:val="28"/>
        </w:rPr>
        <w:t>4.3.Результаты ВПР учитываются при выставлении годовых отметок по предметам учебного плана, что предусмотрено локальным актом МБОУ «Горячеключевская СОШ».</w:t>
      </w:r>
    </w:p>
    <w:p w:rsidR="00934163" w:rsidRPr="001A467C" w:rsidRDefault="006434FB" w:rsidP="003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4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3D0C05">
        <w:rPr>
          <w:rFonts w:ascii="Times New Roman" w:hAnsi="Times New Roman" w:cs="Times New Roman"/>
          <w:sz w:val="28"/>
          <w:szCs w:val="28"/>
        </w:rPr>
        <w:t>4</w:t>
      </w:r>
      <w:r w:rsidR="00934163" w:rsidRPr="001A467C">
        <w:rPr>
          <w:rFonts w:ascii="Times New Roman" w:hAnsi="Times New Roman" w:cs="Times New Roman"/>
          <w:sz w:val="28"/>
          <w:szCs w:val="28"/>
        </w:rPr>
        <w:t>. Результ</w:t>
      </w:r>
      <w:r w:rsidR="003D0C05">
        <w:rPr>
          <w:rFonts w:ascii="Times New Roman" w:hAnsi="Times New Roman" w:cs="Times New Roman"/>
          <w:sz w:val="28"/>
          <w:szCs w:val="28"/>
        </w:rPr>
        <w:t xml:space="preserve">аты ВПР могут быть использованы </w:t>
      </w:r>
      <w:r w:rsidR="007C4634" w:rsidRPr="007C4634">
        <w:rPr>
          <w:rFonts w:ascii="Times New Roman" w:hAnsi="Times New Roman" w:cs="Times New Roman"/>
          <w:sz w:val="28"/>
          <w:szCs w:val="28"/>
        </w:rPr>
        <w:t>МБОУ «Горячеклю</w:t>
      </w:r>
      <w:r w:rsidR="003D0C05">
        <w:rPr>
          <w:rFonts w:ascii="Times New Roman" w:hAnsi="Times New Roman" w:cs="Times New Roman"/>
          <w:sz w:val="28"/>
          <w:szCs w:val="28"/>
        </w:rPr>
        <w:t xml:space="preserve">чевская СОШ» </w:t>
      </w:r>
      <w:r w:rsidR="00BA73F4" w:rsidRPr="001A467C">
        <w:rPr>
          <w:rFonts w:ascii="Times New Roman" w:hAnsi="Times New Roman" w:cs="Times New Roman"/>
          <w:sz w:val="28"/>
          <w:szCs w:val="28"/>
        </w:rPr>
        <w:t>для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проведения самодиагностики, выявления проблем с преподаванием отдельных учебных предметов, для совершенствования методики преподавания учебных предметов.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4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3D0C05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 Не предусмотрено использовать результаты ВПР для оценки деятельности педагогических работников </w:t>
      </w:r>
      <w:r w:rsidR="003D0C05" w:rsidRPr="003176FA">
        <w:rPr>
          <w:rFonts w:ascii="Times New Roman" w:hAnsi="Times New Roman" w:cs="Times New Roman"/>
          <w:sz w:val="28"/>
          <w:szCs w:val="28"/>
        </w:rPr>
        <w:t>МБОУ «Горячеключевская СОШ»</w:t>
      </w:r>
      <w:r w:rsidR="003D0C05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и муниципальных органов исполнительной власти, осуществляющих управление в сфере образования.</w:t>
      </w:r>
    </w:p>
    <w:p w:rsidR="00BA73F4" w:rsidRPr="001A467C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Организация проведения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.1. Министерство образования Омской области осуществляет руководство и координацию мероприятий по проведению ВПР: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.1.1. Осуществляет нормативно-правовое сопровождение ВПР </w:t>
      </w:r>
      <w:r w:rsidR="00BA73F4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в рамках своей компетенции.</w:t>
      </w:r>
    </w:p>
    <w:p w:rsidR="00934163" w:rsidRPr="001A467C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6434FB" w:rsidRPr="001A467C">
        <w:rPr>
          <w:rFonts w:ascii="Times New Roman" w:hAnsi="Times New Roman" w:cs="Times New Roman"/>
          <w:sz w:val="28"/>
          <w:szCs w:val="28"/>
        </w:rPr>
        <w:t>5</w:t>
      </w:r>
      <w:r w:rsidRPr="001A467C">
        <w:rPr>
          <w:rFonts w:ascii="Times New Roman" w:hAnsi="Times New Roman" w:cs="Times New Roman"/>
          <w:sz w:val="28"/>
          <w:szCs w:val="28"/>
        </w:rPr>
        <w:t xml:space="preserve">.1.2. Назначает регионального координатора, ответственного </w:t>
      </w:r>
      <w:r w:rsidR="00BA73F4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за организацию и проведение ВПР в общеобразовательных организациях.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.1.3. Определяет в пределах своей компетенции функции исполнителей по организации и проведению ВПР.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.1.4. Обеспечивает информирование участников образовательного процесса и общественность о работах по подготовке и проведению ВПР.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.1.5. Осуществляет контроль за соблюдением установленного порядка проведения ВПР.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.2. Муниципальные органы исполнительной власти, осуществляющие управление в сфере образования, обеспечивают проведение ВПР </w:t>
      </w:r>
      <w:r w:rsidR="00BA73F4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образования: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.2.1. Назначают муниципального координатора, обеспечивающего проведение ВПР в муниципальном образовании.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.2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>2. Обеспечивают присутствие в общеобразовательных организациях представителя муниципального органа управления образованием во время проведения ВПР с целью соблюдения объективности ВПР.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.2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>3. Создают условия и обеспечивают соблюдение процедуры ВПР.</w:t>
      </w:r>
    </w:p>
    <w:p w:rsidR="007C3375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.3. Бюджетное образовательное учреждение Омской области дополнительного профессионального образования «Институт развития образования Омской области» (далее </w:t>
      </w:r>
      <w:r w:rsidR="00971DFD" w:rsidRPr="001A467C">
        <w:rPr>
          <w:rFonts w:ascii="Times New Roman" w:hAnsi="Times New Roman" w:cs="Times New Roman"/>
          <w:sz w:val="28"/>
          <w:szCs w:val="28"/>
        </w:rPr>
        <w:sym w:font="Symbol" w:char="F02D"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ИРООО) осуществляет: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BA73F4" w:rsidRPr="001A467C">
        <w:rPr>
          <w:rFonts w:ascii="Times New Roman" w:hAnsi="Times New Roman" w:cs="Times New Roman"/>
          <w:sz w:val="28"/>
          <w:szCs w:val="28"/>
        </w:rPr>
        <w:t>.3.1.</w:t>
      </w:r>
      <w:r w:rsidR="006379DD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Информационн</w:t>
      </w:r>
      <w:r w:rsidR="007C3375" w:rsidRPr="001A467C">
        <w:rPr>
          <w:rFonts w:ascii="Times New Roman" w:hAnsi="Times New Roman" w:cs="Times New Roman"/>
          <w:sz w:val="28"/>
          <w:szCs w:val="28"/>
        </w:rPr>
        <w:t xml:space="preserve">о-технологическое сопровождение </w:t>
      </w:r>
      <w:r w:rsidR="00934163" w:rsidRPr="001A467C">
        <w:rPr>
          <w:rFonts w:ascii="Times New Roman" w:hAnsi="Times New Roman" w:cs="Times New Roman"/>
          <w:sz w:val="28"/>
          <w:szCs w:val="28"/>
        </w:rPr>
        <w:t>и консультирование проведения ВПР.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.3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>2. Формирование информационной базы регионального уровня для проведения ВПР.</w:t>
      </w:r>
    </w:p>
    <w:p w:rsidR="00934163" w:rsidRPr="001A467C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.3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>3. Представление статистических и ан</w:t>
      </w:r>
      <w:r w:rsidR="007C3375" w:rsidRPr="001A467C">
        <w:rPr>
          <w:rFonts w:ascii="Times New Roman" w:hAnsi="Times New Roman" w:cs="Times New Roman"/>
          <w:sz w:val="28"/>
          <w:szCs w:val="28"/>
        </w:rPr>
        <w:t xml:space="preserve">алитических данных результатов </w:t>
      </w:r>
      <w:r w:rsidR="00934163" w:rsidRPr="001A467C">
        <w:rPr>
          <w:rFonts w:ascii="Times New Roman" w:hAnsi="Times New Roman" w:cs="Times New Roman"/>
          <w:sz w:val="28"/>
          <w:szCs w:val="28"/>
        </w:rPr>
        <w:t>ВПР в Министерство образования Омской области.</w:t>
      </w:r>
    </w:p>
    <w:p w:rsidR="00934163" w:rsidRPr="001A467C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.4. Общеобразовательная организация создает условия и обеспечивает соблюдение порядка проведения ВПР:</w:t>
      </w:r>
    </w:p>
    <w:p w:rsidR="00934163" w:rsidRPr="001A467C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A937A8" w:rsidRPr="001A467C">
        <w:rPr>
          <w:rFonts w:ascii="Times New Roman" w:hAnsi="Times New Roman" w:cs="Times New Roman"/>
          <w:sz w:val="28"/>
          <w:szCs w:val="28"/>
        </w:rPr>
        <w:t>5</w:t>
      </w:r>
      <w:r w:rsidRPr="001A467C">
        <w:rPr>
          <w:rFonts w:ascii="Times New Roman" w:hAnsi="Times New Roman" w:cs="Times New Roman"/>
          <w:sz w:val="28"/>
          <w:szCs w:val="28"/>
        </w:rPr>
        <w:t xml:space="preserve">.4.1. Назначает </w:t>
      </w:r>
      <w:r w:rsidR="003274EB" w:rsidRPr="001A467C">
        <w:rPr>
          <w:rFonts w:ascii="Times New Roman" w:hAnsi="Times New Roman" w:cs="Times New Roman"/>
          <w:sz w:val="28"/>
          <w:szCs w:val="28"/>
        </w:rPr>
        <w:t>ответственного</w:t>
      </w:r>
      <w:r w:rsidR="007860AA" w:rsidRPr="001A467C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3274EB" w:rsidRPr="001A467C">
        <w:rPr>
          <w:rFonts w:ascii="Times New Roman" w:hAnsi="Times New Roman" w:cs="Times New Roman"/>
          <w:sz w:val="28"/>
          <w:szCs w:val="28"/>
        </w:rPr>
        <w:t xml:space="preserve">в </w:t>
      </w:r>
      <w:r w:rsidR="00C060B1" w:rsidRPr="001A467C">
        <w:rPr>
          <w:rFonts w:ascii="Times New Roman" w:hAnsi="Times New Roman" w:cs="Times New Roman"/>
          <w:sz w:val="28"/>
          <w:szCs w:val="28"/>
        </w:rPr>
        <w:t>обще</w:t>
      </w:r>
      <w:r w:rsidR="00016E65" w:rsidRPr="001A467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A467C">
        <w:rPr>
          <w:rFonts w:ascii="Times New Roman" w:hAnsi="Times New Roman" w:cs="Times New Roman"/>
          <w:sz w:val="28"/>
          <w:szCs w:val="28"/>
        </w:rPr>
        <w:t>, технического специалиста, ответственных за проведение ВПР.</w:t>
      </w:r>
    </w:p>
    <w:p w:rsidR="00934163" w:rsidRPr="001A467C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>2. Назначает организаторов в каждую аудиторию, в которой находятся участники ВП</w:t>
      </w:r>
      <w:r w:rsidRPr="001A467C">
        <w:rPr>
          <w:rFonts w:ascii="Times New Roman" w:hAnsi="Times New Roman" w:cs="Times New Roman"/>
          <w:sz w:val="28"/>
          <w:szCs w:val="28"/>
        </w:rPr>
        <w:t>Р.</w:t>
      </w:r>
    </w:p>
    <w:p w:rsidR="00934163" w:rsidRPr="001A467C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3. Организует рабочее место </w:t>
      </w:r>
      <w:r w:rsidR="00016E65" w:rsidRPr="001A467C">
        <w:rPr>
          <w:rFonts w:ascii="Times New Roman" w:hAnsi="Times New Roman" w:cs="Times New Roman"/>
          <w:sz w:val="28"/>
          <w:szCs w:val="28"/>
        </w:rPr>
        <w:t xml:space="preserve">ответственного организатора в </w:t>
      </w:r>
      <w:r w:rsidR="006D4678" w:rsidRPr="001A467C">
        <w:rPr>
          <w:rFonts w:ascii="Times New Roman" w:hAnsi="Times New Roman" w:cs="Times New Roman"/>
          <w:sz w:val="28"/>
          <w:szCs w:val="28"/>
        </w:rPr>
        <w:t>обще</w:t>
      </w:r>
      <w:r w:rsidR="00016E65" w:rsidRPr="001A467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34163" w:rsidRPr="001A467C">
        <w:rPr>
          <w:rFonts w:ascii="Times New Roman" w:hAnsi="Times New Roman" w:cs="Times New Roman"/>
          <w:sz w:val="28"/>
          <w:szCs w:val="28"/>
        </w:rPr>
        <w:t>, оборудованное персональным выходом в сеть «Интернет».</w:t>
      </w:r>
    </w:p>
    <w:p w:rsidR="00934163" w:rsidRPr="001A467C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.4.4. Обеспечивает наличие расходных материалов для проведения ВПР.</w:t>
      </w: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.4.5. Организует места проведения ВПР (аудитории).</w:t>
      </w: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.4.6. Обеспечивает своевременное ознакомление обучающихся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и их родителей (законных представителей) с нормативными правовыми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и распорядительными документами, регламентирующими проведение ВПР,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с информацией о сроках и месте их проведения.</w:t>
      </w: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.4.7. Содействует созданию благоприятного психологического микроклимата среди участников образовательных отношений в период подготовки и проведения ВПР.</w:t>
      </w: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.4.8. Организует проведение инструктажа с педагогическими работниками по применению стандартизированных критериев оценки работы</w:t>
      </w: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и проверке ВПР.</w:t>
      </w: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.4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9. Организует работу по загрузке данных ВПР в </w:t>
      </w:r>
      <w:r w:rsidR="00BE52D5" w:rsidRPr="001A467C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«</w:t>
      </w:r>
      <w:r w:rsidRPr="001A467C">
        <w:rPr>
          <w:rFonts w:ascii="Times New Roman" w:hAnsi="Times New Roman" w:cs="Times New Roman"/>
          <w:sz w:val="28"/>
          <w:szCs w:val="28"/>
        </w:rPr>
        <w:t>Федеральн</w:t>
      </w:r>
      <w:r w:rsidR="00BE52D5" w:rsidRPr="001A467C">
        <w:rPr>
          <w:rFonts w:ascii="Times New Roman" w:hAnsi="Times New Roman" w:cs="Times New Roman"/>
          <w:sz w:val="28"/>
          <w:szCs w:val="28"/>
        </w:rPr>
        <w:t>ая</w:t>
      </w:r>
      <w:r w:rsidRPr="001A467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E52D5" w:rsidRPr="001A467C">
        <w:rPr>
          <w:rFonts w:ascii="Times New Roman" w:hAnsi="Times New Roman" w:cs="Times New Roman"/>
          <w:sz w:val="28"/>
          <w:szCs w:val="28"/>
        </w:rPr>
        <w:t>ая</w:t>
      </w:r>
      <w:r w:rsidRPr="001A467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E52D5" w:rsidRPr="001A467C">
        <w:rPr>
          <w:rFonts w:ascii="Times New Roman" w:hAnsi="Times New Roman" w:cs="Times New Roman"/>
          <w:sz w:val="28"/>
          <w:szCs w:val="28"/>
        </w:rPr>
        <w:t>а</w:t>
      </w:r>
      <w:r w:rsidRPr="001A467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3375" w:rsidRPr="001A467C">
        <w:rPr>
          <w:rFonts w:ascii="Times New Roman" w:hAnsi="Times New Roman" w:cs="Times New Roman"/>
          <w:sz w:val="28"/>
          <w:szCs w:val="28"/>
        </w:rPr>
        <w:t xml:space="preserve">и качества образования (далее – </w:t>
      </w:r>
      <w:r w:rsidR="00BE52D5" w:rsidRPr="001A467C">
        <w:rPr>
          <w:rFonts w:ascii="Times New Roman" w:hAnsi="Times New Roman" w:cs="Times New Roman"/>
          <w:sz w:val="28"/>
          <w:szCs w:val="28"/>
        </w:rPr>
        <w:t xml:space="preserve">ГИС </w:t>
      </w:r>
      <w:r w:rsidRPr="001A467C">
        <w:rPr>
          <w:rFonts w:ascii="Times New Roman" w:hAnsi="Times New Roman" w:cs="Times New Roman"/>
          <w:sz w:val="28"/>
          <w:szCs w:val="28"/>
        </w:rPr>
        <w:t>ФИС ОКО)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</w:p>
    <w:p w:rsidR="00BA73F4" w:rsidRPr="001A467C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Меры по повышению объективности оценки образовательных результатов участников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6</w:t>
      </w:r>
      <w:r w:rsidR="00934163" w:rsidRPr="001A467C">
        <w:rPr>
          <w:rFonts w:ascii="Times New Roman" w:hAnsi="Times New Roman" w:cs="Times New Roman"/>
          <w:sz w:val="28"/>
          <w:szCs w:val="28"/>
        </w:rPr>
        <w:t>.1. 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:rsidR="00934163" w:rsidRPr="001A467C" w:rsidRDefault="00934163" w:rsidP="00BA73F4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применения единых организационно-технологических решений, мер защиты информации;</w:t>
      </w:r>
    </w:p>
    <w:p w:rsidR="00934163" w:rsidRPr="001A467C" w:rsidRDefault="00934163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привлечени</w:t>
      </w:r>
      <w:r w:rsidR="00971DFD" w:rsidRPr="001A467C">
        <w:rPr>
          <w:rFonts w:ascii="Times New Roman" w:hAnsi="Times New Roman" w:cs="Times New Roman"/>
          <w:sz w:val="28"/>
          <w:szCs w:val="28"/>
        </w:rPr>
        <w:t>я</w:t>
      </w:r>
      <w:r w:rsidRPr="001A467C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 на всех этапах проведения ВПР и иных оценочных процедур;</w:t>
      </w:r>
    </w:p>
    <w:p w:rsidR="00934163" w:rsidRPr="001A467C" w:rsidRDefault="00934163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>привлечени</w:t>
      </w:r>
      <w:r w:rsidR="00971DFD" w:rsidRPr="001A467C">
        <w:rPr>
          <w:rFonts w:ascii="Times New Roman" w:hAnsi="Times New Roman" w:cs="Times New Roman"/>
          <w:sz w:val="28"/>
          <w:szCs w:val="28"/>
        </w:rPr>
        <w:t>я</w:t>
      </w:r>
      <w:r w:rsidRPr="001A467C">
        <w:rPr>
          <w:rFonts w:ascii="Times New Roman" w:hAnsi="Times New Roman" w:cs="Times New Roman"/>
          <w:sz w:val="28"/>
          <w:szCs w:val="28"/>
        </w:rPr>
        <w:t xml:space="preserve"> независимых, общественных наблюдателей (в качестве наблюдателей не могут выступать родители (законные представители) обучающихся класса, который принимает участие в оценочной процедуре);</w:t>
      </w:r>
    </w:p>
    <w:p w:rsidR="00934163" w:rsidRPr="001A467C" w:rsidRDefault="00934163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проведения проверки работ по стандартизированным критериям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 xml:space="preserve">с предварительным коллегиальным обсуждением подходов к оцениванию (учитель, преподающий учебный предмет и работающий в данном классе,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не должен участвовать в проверке работ).</w:t>
      </w:r>
    </w:p>
    <w:p w:rsidR="00BA73F4" w:rsidRPr="001A467C" w:rsidRDefault="00BA73F4" w:rsidP="009C46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Сроки проведения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7</w:t>
      </w:r>
      <w:r w:rsidR="00934163" w:rsidRPr="001A467C">
        <w:rPr>
          <w:rFonts w:ascii="Times New Roman" w:hAnsi="Times New Roman" w:cs="Times New Roman"/>
          <w:sz w:val="28"/>
          <w:szCs w:val="28"/>
        </w:rPr>
        <w:t>.1.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>ВПР проводятся в сроки, установленные Рособрнадзором.</w:t>
      </w:r>
    </w:p>
    <w:p w:rsidR="00934163" w:rsidRPr="001A467C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7</w:t>
      </w:r>
      <w:r w:rsidR="00934163" w:rsidRPr="001A467C">
        <w:rPr>
          <w:rFonts w:ascii="Times New Roman" w:hAnsi="Times New Roman" w:cs="Times New Roman"/>
          <w:sz w:val="28"/>
          <w:szCs w:val="28"/>
        </w:rPr>
        <w:t>.2.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 xml:space="preserve">Рекомендуемое время проведения ВПР: второй </w:t>
      </w:r>
      <w:bookmarkStart w:id="1" w:name="_Hlk191393895"/>
      <w:r w:rsidR="007B008A" w:rsidRPr="001A467C">
        <w:rPr>
          <w:rFonts w:ascii="Times New Roman" w:hAnsi="Times New Roman" w:cs="Times New Roman"/>
          <w:sz w:val="28"/>
          <w:szCs w:val="28"/>
        </w:rPr>
        <w:sym w:font="Symbol" w:char="F02D"/>
      </w:r>
      <w:bookmarkEnd w:id="1"/>
      <w:r w:rsidR="00934163" w:rsidRPr="001A467C">
        <w:rPr>
          <w:rFonts w:ascii="Times New Roman" w:hAnsi="Times New Roman" w:cs="Times New Roman"/>
          <w:sz w:val="28"/>
          <w:szCs w:val="28"/>
        </w:rPr>
        <w:t xml:space="preserve"> третий урок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в школьном расписании.</w:t>
      </w:r>
    </w:p>
    <w:p w:rsidR="00BA73F4" w:rsidRPr="001A467C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Проведение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4E4A3E" w:rsidRPr="001A467C">
        <w:rPr>
          <w:rFonts w:ascii="Times New Roman" w:hAnsi="Times New Roman" w:cs="Times New Roman"/>
          <w:sz w:val="28"/>
          <w:szCs w:val="28"/>
        </w:rPr>
        <w:t>8</w:t>
      </w:r>
      <w:r w:rsidRPr="001A467C">
        <w:rPr>
          <w:rFonts w:ascii="Times New Roman" w:hAnsi="Times New Roman" w:cs="Times New Roman"/>
          <w:sz w:val="28"/>
          <w:szCs w:val="28"/>
        </w:rPr>
        <w:t xml:space="preserve">.1. </w:t>
      </w:r>
      <w:r w:rsidR="00B647DA" w:rsidRPr="001A467C">
        <w:rPr>
          <w:rFonts w:ascii="Times New Roman" w:hAnsi="Times New Roman" w:cs="Times New Roman"/>
          <w:sz w:val="28"/>
          <w:szCs w:val="28"/>
        </w:rPr>
        <w:t xml:space="preserve">Ответственный организатор в </w:t>
      </w:r>
      <w:r w:rsidR="001D4F59" w:rsidRPr="001A467C">
        <w:rPr>
          <w:rFonts w:ascii="Times New Roman" w:hAnsi="Times New Roman" w:cs="Times New Roman"/>
          <w:sz w:val="28"/>
          <w:szCs w:val="28"/>
        </w:rPr>
        <w:t>обще</w:t>
      </w:r>
      <w:r w:rsidR="00B647DA" w:rsidRPr="001A467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A467C">
        <w:rPr>
          <w:rFonts w:ascii="Times New Roman" w:hAnsi="Times New Roman" w:cs="Times New Roman"/>
          <w:sz w:val="28"/>
          <w:szCs w:val="28"/>
        </w:rPr>
        <w:t>:</w:t>
      </w:r>
    </w:p>
    <w:p w:rsidR="00BD5116" w:rsidRPr="001A467C" w:rsidRDefault="00BD5116" w:rsidP="00BA73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Получает от федерального организатора ВПР доступ в личный кабинет в </w:t>
      </w:r>
      <w:r w:rsidR="001341DD" w:rsidRPr="001A467C">
        <w:rPr>
          <w:rFonts w:ascii="Times New Roman" w:hAnsi="Times New Roman" w:cs="Times New Roman"/>
          <w:sz w:val="28"/>
          <w:szCs w:val="28"/>
        </w:rPr>
        <w:t xml:space="preserve">ГИС </w:t>
      </w:r>
      <w:r w:rsidRPr="001A467C">
        <w:rPr>
          <w:rFonts w:ascii="Times New Roman" w:hAnsi="Times New Roman" w:cs="Times New Roman"/>
          <w:sz w:val="28"/>
          <w:szCs w:val="28"/>
        </w:rPr>
        <w:t xml:space="preserve">ФИС ОКО. Учётная запись для входа в систему предоставляется </w:t>
      </w:r>
      <w:r w:rsidR="007C337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на условиях сохранения конфиденциальности.</w:t>
      </w:r>
    </w:p>
    <w:p w:rsidR="00BD5116" w:rsidRPr="001A467C" w:rsidRDefault="00FD1356" w:rsidP="00BA73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Заполняет в личном кабинет</w:t>
      </w:r>
      <w:r w:rsidR="0080297F" w:rsidRPr="001A467C">
        <w:rPr>
          <w:rFonts w:ascii="Times New Roman" w:hAnsi="Times New Roman" w:cs="Times New Roman"/>
          <w:sz w:val="28"/>
          <w:szCs w:val="28"/>
        </w:rPr>
        <w:t>е</w:t>
      </w: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80297F" w:rsidRPr="001A467C">
        <w:rPr>
          <w:rFonts w:ascii="Times New Roman" w:hAnsi="Times New Roman" w:cs="Times New Roman"/>
          <w:sz w:val="28"/>
          <w:szCs w:val="28"/>
        </w:rPr>
        <w:t>ГИС ФИС ОКО форму сбора информации об ОО для проведения ВПР.</w:t>
      </w:r>
    </w:p>
    <w:p w:rsidR="00AB4BD0" w:rsidRPr="001A467C" w:rsidRDefault="00BD5116" w:rsidP="00BA73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Формирует расписание проведения ВПР </w:t>
      </w:r>
      <w:r w:rsidR="00D00246" w:rsidRPr="001A467C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F54E7D" w:rsidRPr="001A467C">
        <w:rPr>
          <w:rFonts w:ascii="Times New Roman" w:hAnsi="Times New Roman" w:cs="Times New Roman"/>
          <w:sz w:val="28"/>
          <w:szCs w:val="28"/>
        </w:rPr>
        <w:t xml:space="preserve">ГИС ФИС ОКО </w:t>
      </w:r>
      <w:r w:rsidR="007D7707" w:rsidRPr="001A467C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1A467C">
        <w:rPr>
          <w:rFonts w:ascii="Times New Roman" w:hAnsi="Times New Roman" w:cs="Times New Roman"/>
          <w:sz w:val="28"/>
          <w:szCs w:val="28"/>
        </w:rPr>
        <w:t xml:space="preserve">в </w:t>
      </w:r>
      <w:r w:rsidR="001838AC">
        <w:rPr>
          <w:rFonts w:ascii="Times New Roman" w:hAnsi="Times New Roman" w:cs="Times New Roman"/>
          <w:sz w:val="28"/>
          <w:szCs w:val="28"/>
        </w:rPr>
        <w:t>4</w:t>
      </w:r>
      <w:r w:rsidR="006343EF" w:rsidRPr="001A467C">
        <w:rPr>
          <w:rFonts w:ascii="Times New Roman" w:hAnsi="Times New Roman" w:cs="Times New Roman"/>
          <w:sz w:val="28"/>
          <w:szCs w:val="28"/>
        </w:rPr>
        <w:sym w:font="Symbol" w:char="F02D"/>
      </w:r>
      <w:r w:rsidRPr="001A467C">
        <w:rPr>
          <w:rFonts w:ascii="Times New Roman" w:hAnsi="Times New Roman" w:cs="Times New Roman"/>
          <w:sz w:val="28"/>
          <w:szCs w:val="28"/>
        </w:rPr>
        <w:t>8</w:t>
      </w:r>
      <w:r w:rsidR="007C3375" w:rsidRPr="001A467C">
        <w:rPr>
          <w:rFonts w:ascii="Times New Roman" w:hAnsi="Times New Roman" w:cs="Times New Roman"/>
          <w:sz w:val="28"/>
          <w:szCs w:val="28"/>
        </w:rPr>
        <w:t>-х и 10-</w:t>
      </w: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7C3375" w:rsidRPr="001A467C">
        <w:rPr>
          <w:rFonts w:ascii="Times New Roman" w:hAnsi="Times New Roman" w:cs="Times New Roman"/>
          <w:sz w:val="28"/>
          <w:szCs w:val="28"/>
        </w:rPr>
        <w:t xml:space="preserve">х </w:t>
      </w:r>
      <w:r w:rsidRPr="001A467C">
        <w:rPr>
          <w:rFonts w:ascii="Times New Roman" w:hAnsi="Times New Roman" w:cs="Times New Roman"/>
          <w:sz w:val="28"/>
          <w:szCs w:val="28"/>
        </w:rPr>
        <w:t>классах</w:t>
      </w:r>
      <w:r w:rsidR="00CE6D7A">
        <w:rPr>
          <w:rFonts w:ascii="Times New Roman" w:hAnsi="Times New Roman" w:cs="Times New Roman"/>
          <w:sz w:val="28"/>
          <w:szCs w:val="28"/>
        </w:rPr>
        <w:t>.</w:t>
      </w:r>
    </w:p>
    <w:p w:rsidR="00345A0C" w:rsidRPr="001A467C" w:rsidRDefault="00BD5116" w:rsidP="00014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Соблюдая конфиденциальность, скачивает архив с материалами для проведения ВПР – файлы для участников ВПР – в личном кабинете</w:t>
      </w:r>
      <w:r w:rsidR="00A6410B" w:rsidRPr="001A467C">
        <w:rPr>
          <w:rFonts w:ascii="Times New Roman" w:hAnsi="Times New Roman" w:cs="Times New Roman"/>
          <w:sz w:val="28"/>
          <w:szCs w:val="28"/>
        </w:rPr>
        <w:t xml:space="preserve"> ГИС</w:t>
      </w:r>
      <w:r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ФИС ОКО</w:t>
      </w:r>
      <w:r w:rsidR="007C3375" w:rsidRPr="001A467C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7C3375" w:rsidRPr="001A467C">
          <w:rPr>
            <w:rStyle w:val="a8"/>
            <w:rFonts w:ascii="Times New Roman" w:hAnsi="Times New Roman" w:cs="Times New Roman"/>
            <w:sz w:val="28"/>
            <w:szCs w:val="28"/>
          </w:rPr>
          <w:t>https://spo-fisoko.obrnadzor.gov.ru</w:t>
        </w:r>
      </w:hyperlink>
      <w:r w:rsidR="007C3375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 xml:space="preserve"> в разделе «ВПР».</w:t>
      </w:r>
    </w:p>
    <w:p w:rsidR="00BD5116" w:rsidRPr="001A467C" w:rsidRDefault="00BD5116" w:rsidP="007C33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 Архив размещается в</w:t>
      </w:r>
      <w:r w:rsidR="0062470E" w:rsidRPr="001A467C">
        <w:rPr>
          <w:rFonts w:ascii="Times New Roman" w:hAnsi="Times New Roman" w:cs="Times New Roman"/>
          <w:sz w:val="28"/>
          <w:szCs w:val="28"/>
        </w:rPr>
        <w:t xml:space="preserve"> ГИС</w:t>
      </w:r>
      <w:r w:rsidRPr="001A467C">
        <w:rPr>
          <w:rFonts w:ascii="Times New Roman" w:hAnsi="Times New Roman" w:cs="Times New Roman"/>
          <w:sz w:val="28"/>
          <w:szCs w:val="28"/>
        </w:rPr>
        <w:t xml:space="preserve"> ФИС ОКО в соответствии с планом-графиком проведения ВПР. Рекомендуется скачать архив заранее, до дня проведения работы. Для каждой </w:t>
      </w:r>
      <w:r w:rsidR="007C3375" w:rsidRPr="001A467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1A467C">
        <w:rPr>
          <w:rFonts w:ascii="Times New Roman" w:hAnsi="Times New Roman" w:cs="Times New Roman"/>
          <w:sz w:val="28"/>
          <w:szCs w:val="28"/>
        </w:rPr>
        <w:t xml:space="preserve"> варианты сгенерированы индивидуально на основе банка оценочных средств ВПР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2470E" w:rsidRPr="001A467C">
        <w:rPr>
          <w:rFonts w:ascii="Times New Roman" w:hAnsi="Times New Roman" w:cs="Times New Roman"/>
          <w:sz w:val="28"/>
          <w:szCs w:val="28"/>
        </w:rPr>
        <w:t xml:space="preserve">ГИС </w:t>
      </w:r>
      <w:r w:rsidRPr="001A467C">
        <w:rPr>
          <w:rFonts w:ascii="Times New Roman" w:hAnsi="Times New Roman" w:cs="Times New Roman"/>
          <w:sz w:val="28"/>
          <w:szCs w:val="28"/>
        </w:rPr>
        <w:t xml:space="preserve">ФИС ОКО. Критерии оценивания ответов и форма сбора результатов размещаются в </w:t>
      </w:r>
      <w:r w:rsidR="0062470E" w:rsidRPr="001A467C">
        <w:rPr>
          <w:rFonts w:ascii="Times New Roman" w:hAnsi="Times New Roman" w:cs="Times New Roman"/>
          <w:sz w:val="28"/>
          <w:szCs w:val="28"/>
        </w:rPr>
        <w:t xml:space="preserve">ГИС </w:t>
      </w:r>
      <w:r w:rsidRPr="001A467C">
        <w:rPr>
          <w:rFonts w:ascii="Times New Roman" w:hAnsi="Times New Roman" w:cs="Times New Roman"/>
          <w:sz w:val="28"/>
          <w:szCs w:val="28"/>
        </w:rPr>
        <w:t>ФИС ОКО в соответствии с планом графиком проведения ВПР.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091C87" w:rsidRPr="001A467C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предметов </w:t>
      </w:r>
      <w:r w:rsidR="00C17980" w:rsidRPr="001A467C">
        <w:rPr>
          <w:rFonts w:ascii="Times New Roman" w:hAnsi="Times New Roman" w:cs="Times New Roman"/>
          <w:sz w:val="28"/>
          <w:szCs w:val="28"/>
        </w:rPr>
        <w:t>на основе случайного выбора по конкретным классам предоставляется ОО один раз в неделю</w:t>
      </w:r>
      <w:r w:rsidR="002854D3" w:rsidRPr="001A467C">
        <w:rPr>
          <w:rFonts w:ascii="Times New Roman" w:hAnsi="Times New Roman" w:cs="Times New Roman"/>
          <w:sz w:val="28"/>
          <w:szCs w:val="28"/>
        </w:rPr>
        <w:t xml:space="preserve"> (во вторник) на каждый день проведения следующей недели в личном кабинете ГИС ФИС ОКО</w:t>
      </w:r>
      <w:r w:rsidR="005E54D6" w:rsidRPr="001A467C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расписанием, полученным от ОО, согласно плану-графику проведения ВПР.</w:t>
      </w:r>
    </w:p>
    <w:p w:rsidR="00BD5116" w:rsidRPr="001A467C" w:rsidRDefault="00BD5116" w:rsidP="00BA73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Скачивает в личном кабинете в </w:t>
      </w:r>
      <w:r w:rsidR="00AB39EF" w:rsidRPr="001A467C">
        <w:rPr>
          <w:rFonts w:ascii="Times New Roman" w:hAnsi="Times New Roman" w:cs="Times New Roman"/>
          <w:sz w:val="28"/>
          <w:szCs w:val="28"/>
        </w:rPr>
        <w:t xml:space="preserve">ГИС </w:t>
      </w:r>
      <w:r w:rsidRPr="001A467C">
        <w:rPr>
          <w:rFonts w:ascii="Times New Roman" w:hAnsi="Times New Roman" w:cs="Times New Roman"/>
          <w:sz w:val="28"/>
          <w:szCs w:val="28"/>
        </w:rPr>
        <w:t xml:space="preserve">ФИС ОКО в разделе «ВПР» бумажный протокол для внесения информации по классам </w:t>
      </w:r>
      <w:r w:rsidR="001734B5" w:rsidRPr="001A467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1A467C">
        <w:rPr>
          <w:rFonts w:ascii="Times New Roman" w:hAnsi="Times New Roman" w:cs="Times New Roman"/>
          <w:sz w:val="28"/>
          <w:szCs w:val="28"/>
        </w:rPr>
        <w:t xml:space="preserve"> и их наименованиям и список кодов участников работы. Файл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 xml:space="preserve">с кодами для выдачи участникам представляет собой таблицу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 xml:space="preserve">с напечатанными кодами, которые выдаются участникам перед началом работы. Варианты ВПР печатаются на всех участников с соблюдением условий </w:t>
      </w:r>
      <w:r w:rsidRPr="001A467C">
        <w:rPr>
          <w:rFonts w:ascii="Times New Roman" w:hAnsi="Times New Roman" w:cs="Times New Roman"/>
          <w:sz w:val="28"/>
          <w:szCs w:val="28"/>
        </w:rPr>
        <w:lastRenderedPageBreak/>
        <w:t>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D5116" w:rsidRPr="001A467C" w:rsidRDefault="00BD5116" w:rsidP="00BA73F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Организует выполнение работы участниками. Каждому участнику выдается один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и тот же код на все работы (произвольно из имеющихся). Каждый участник переписывает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код в специально отведенное поле на каждой странице работы. В процессе проведения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работы заполняется бумажный протокол, в котором фиксируется соответствие кода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и ФИО участника.</w:t>
      </w:r>
    </w:p>
    <w:p w:rsidR="00BD5116" w:rsidRPr="001A467C" w:rsidRDefault="00BD5116" w:rsidP="00BA73F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BD5116" w:rsidRPr="001A467C" w:rsidRDefault="00BD5116" w:rsidP="00BA73F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Организует проверку ответов участников экспертами с помощью критериев (время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проверки работ указано в плане-графике проведения ВПР).</w:t>
      </w:r>
    </w:p>
    <w:p w:rsidR="00BD5116" w:rsidRPr="001A467C" w:rsidRDefault="00BD5116" w:rsidP="00BA73F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(при необходимости с помощью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 xml:space="preserve">технического специалиста): вносит код, номер варианта работы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и баллы за задания каждого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из участников. В электронной форме сбора результатов и в электронном протоколе передаются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 xml:space="preserve">только коды участников (логины), ФИО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не указывается. Соответствие ФИО и кода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 xml:space="preserve">остается в </w:t>
      </w:r>
      <w:r w:rsidR="001734B5" w:rsidRPr="001A467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1A467C">
        <w:rPr>
          <w:rFonts w:ascii="Times New Roman" w:hAnsi="Times New Roman" w:cs="Times New Roman"/>
          <w:sz w:val="28"/>
          <w:szCs w:val="28"/>
        </w:rPr>
        <w:t xml:space="preserve"> в виде бумажного протокола.</w:t>
      </w:r>
    </w:p>
    <w:p w:rsidR="00BD5116" w:rsidRPr="001A467C" w:rsidRDefault="00BD5116" w:rsidP="00BA73F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Загружает электронную форму сбора результатов и электронный протокол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в</w:t>
      </w:r>
      <w:r w:rsidR="00AB39EF" w:rsidRPr="001A467C">
        <w:rPr>
          <w:rFonts w:ascii="Times New Roman" w:hAnsi="Times New Roman" w:cs="Times New Roman"/>
          <w:sz w:val="28"/>
          <w:szCs w:val="28"/>
        </w:rPr>
        <w:t xml:space="preserve"> ГИС</w:t>
      </w:r>
      <w:r w:rsidRPr="001A467C">
        <w:rPr>
          <w:rFonts w:ascii="Times New Roman" w:hAnsi="Times New Roman" w:cs="Times New Roman"/>
          <w:sz w:val="28"/>
          <w:szCs w:val="28"/>
        </w:rPr>
        <w:t xml:space="preserve"> ФИС ОКО в разделе «ВПР» (период загрузки форм указан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в плане-графике проведения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ВПР).</w:t>
      </w:r>
    </w:p>
    <w:p w:rsidR="003F65C8" w:rsidRPr="001A467C" w:rsidRDefault="00BD5116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Заполняет форму сбора контекстных данных.</w:t>
      </w:r>
    </w:p>
    <w:p w:rsidR="0061254B" w:rsidRPr="001A467C" w:rsidRDefault="00BD5116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 Получает результаты проверочных работ в разделе «Аналитика»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в</w:t>
      </w:r>
      <w:r w:rsidR="00AB39EF" w:rsidRPr="001A467C">
        <w:rPr>
          <w:rFonts w:ascii="Times New Roman" w:hAnsi="Times New Roman" w:cs="Times New Roman"/>
          <w:sz w:val="28"/>
          <w:szCs w:val="28"/>
        </w:rPr>
        <w:t xml:space="preserve"> ГИС</w:t>
      </w:r>
      <w:r w:rsidRPr="001A467C">
        <w:rPr>
          <w:rFonts w:ascii="Times New Roman" w:hAnsi="Times New Roman" w:cs="Times New Roman"/>
          <w:sz w:val="28"/>
          <w:szCs w:val="28"/>
        </w:rPr>
        <w:t xml:space="preserve"> ФИС ОКО в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соответствии с инструкцией по работе с разделом, размещенной во вкладке «Техническая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Pr="001A467C">
        <w:rPr>
          <w:rFonts w:ascii="Times New Roman" w:hAnsi="Times New Roman" w:cs="Times New Roman"/>
          <w:sz w:val="28"/>
          <w:szCs w:val="28"/>
        </w:rPr>
        <w:t>поддержка».</w:t>
      </w:r>
      <w:r w:rsidR="003F65C8" w:rsidRPr="001A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4B" w:rsidRPr="001A467C" w:rsidRDefault="0061254B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Хранит работы участников в соответствии с локальным актом общеобразовательной организации. </w:t>
      </w:r>
    </w:p>
    <w:p w:rsidR="0061254B" w:rsidRPr="001A467C" w:rsidRDefault="0061254B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Передает в случае запроса работы для муниципальной и региональной перепроверки ВПР.</w:t>
      </w:r>
    </w:p>
    <w:p w:rsidR="003F65C8" w:rsidRPr="001A467C" w:rsidRDefault="004E4A3E" w:rsidP="00BA73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8</w:t>
      </w:r>
      <w:r w:rsidR="00934163" w:rsidRPr="001A467C">
        <w:rPr>
          <w:rFonts w:ascii="Times New Roman" w:hAnsi="Times New Roman" w:cs="Times New Roman"/>
          <w:sz w:val="28"/>
          <w:szCs w:val="28"/>
        </w:rPr>
        <w:t>.2.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</w:r>
      <w:r w:rsidR="003F65C8" w:rsidRPr="001A467C">
        <w:rPr>
          <w:rFonts w:ascii="Times New Roman" w:hAnsi="Times New Roman" w:cs="Times New Roman"/>
          <w:sz w:val="28"/>
          <w:szCs w:val="28"/>
        </w:rPr>
        <w:t>Организатор в аудитории</w:t>
      </w:r>
    </w:p>
    <w:p w:rsidR="003F65C8" w:rsidRPr="001A467C" w:rsidRDefault="009931AB" w:rsidP="00BA73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При </w:t>
      </w:r>
      <w:r w:rsidR="00FA467B" w:rsidRPr="001A467C">
        <w:rPr>
          <w:rFonts w:ascii="Times New Roman" w:hAnsi="Times New Roman" w:cs="Times New Roman"/>
          <w:sz w:val="28"/>
          <w:szCs w:val="28"/>
        </w:rPr>
        <w:t>проведении ВПР</w:t>
      </w:r>
      <w:r w:rsidRPr="001A467C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9D2D60" w:rsidRPr="001A467C">
        <w:rPr>
          <w:rFonts w:ascii="Times New Roman" w:hAnsi="Times New Roman" w:cs="Times New Roman"/>
          <w:sz w:val="28"/>
          <w:szCs w:val="28"/>
        </w:rPr>
        <w:t>:</w:t>
      </w:r>
    </w:p>
    <w:p w:rsidR="003F65C8" w:rsidRPr="001A467C" w:rsidRDefault="003F65C8" w:rsidP="009772D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коды и варианты (первый и второй) проверочных работ.</w:t>
      </w:r>
    </w:p>
    <w:p w:rsidR="003F65C8" w:rsidRPr="001A467C" w:rsidRDefault="003F65C8" w:rsidP="009772D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В установленное время начала работы выдает каждому участнику его код.</w:t>
      </w:r>
    </w:p>
    <w:p w:rsidR="003F65C8" w:rsidRPr="001A467C" w:rsidRDefault="003F65C8" w:rsidP="009772D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Раздает участникам распечатанные варианты проверочной работы для выполнения заданий.</w:t>
      </w:r>
    </w:p>
    <w:p w:rsidR="003F65C8" w:rsidRPr="001A467C" w:rsidRDefault="00971DFD" w:rsidP="00BA73F4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Проводит инструктаж</w:t>
      </w:r>
      <w:r w:rsidR="003F65C8" w:rsidRPr="001A467C">
        <w:rPr>
          <w:rFonts w:ascii="Times New Roman" w:hAnsi="Times New Roman" w:cs="Times New Roman"/>
          <w:sz w:val="28"/>
          <w:szCs w:val="28"/>
        </w:rPr>
        <w:t>.</w:t>
      </w:r>
    </w:p>
    <w:p w:rsidR="003F65C8" w:rsidRPr="001A467C" w:rsidRDefault="003F65C8" w:rsidP="009772D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с заданиями.</w:t>
      </w:r>
    </w:p>
    <w:p w:rsidR="003F65C8" w:rsidRPr="001A467C" w:rsidRDefault="003F65C8" w:rsidP="009772D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Организ</w:t>
      </w:r>
      <w:r w:rsidR="00971DFD" w:rsidRPr="001A467C">
        <w:rPr>
          <w:rFonts w:ascii="Times New Roman" w:hAnsi="Times New Roman" w:cs="Times New Roman"/>
          <w:sz w:val="28"/>
          <w:szCs w:val="28"/>
        </w:rPr>
        <w:t>у</w:t>
      </w:r>
      <w:r w:rsidRPr="001A467C">
        <w:rPr>
          <w:rFonts w:ascii="Times New Roman" w:hAnsi="Times New Roman" w:cs="Times New Roman"/>
          <w:sz w:val="28"/>
          <w:szCs w:val="28"/>
        </w:rPr>
        <w:t>ет выполнение работы участниками, обеспечивает порядок в аудитории.</w:t>
      </w:r>
    </w:p>
    <w:p w:rsidR="003F65C8" w:rsidRPr="001A467C" w:rsidRDefault="003F65C8" w:rsidP="009772D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работы заполняет бумажный протокол,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>в котором фиксирует код участника в таблице рядом с ФИО участника.</w:t>
      </w:r>
    </w:p>
    <w:p w:rsidR="003F65C8" w:rsidRPr="001A467C" w:rsidRDefault="003F65C8" w:rsidP="009772D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По окончании проведения работы собирает все комплекты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 xml:space="preserve">с ответами участников и передает </w:t>
      </w:r>
      <w:r w:rsidR="00971DFD" w:rsidRPr="001A467C">
        <w:rPr>
          <w:rFonts w:ascii="Times New Roman" w:hAnsi="Times New Roman" w:cs="Times New Roman"/>
          <w:sz w:val="28"/>
          <w:szCs w:val="28"/>
        </w:rPr>
        <w:t>школьному координатору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</w:p>
    <w:p w:rsidR="004E4A3E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8</w:t>
      </w:r>
      <w:r w:rsidR="001734B5" w:rsidRPr="001A467C">
        <w:rPr>
          <w:rFonts w:ascii="Times New Roman" w:hAnsi="Times New Roman" w:cs="Times New Roman"/>
          <w:sz w:val="28"/>
          <w:szCs w:val="28"/>
        </w:rPr>
        <w:t xml:space="preserve">.3. </w:t>
      </w:r>
      <w:r w:rsidRPr="001A467C">
        <w:rPr>
          <w:rFonts w:ascii="Times New Roman" w:hAnsi="Times New Roman" w:cs="Times New Roman"/>
          <w:sz w:val="28"/>
          <w:szCs w:val="28"/>
        </w:rPr>
        <w:t>Независимый наблюдатель</w:t>
      </w:r>
    </w:p>
    <w:p w:rsidR="00C41FB9" w:rsidRPr="001A467C" w:rsidRDefault="00971DFD" w:rsidP="009772D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О</w:t>
      </w:r>
      <w:r w:rsidR="00C41FB9" w:rsidRPr="001A467C">
        <w:rPr>
          <w:rFonts w:ascii="Times New Roman" w:hAnsi="Times New Roman" w:cs="Times New Roman"/>
          <w:sz w:val="28"/>
          <w:szCs w:val="28"/>
        </w:rPr>
        <w:t>беспечивает контроль объективности проведения ВПР путем присутствия в аудитории, в которой проводится проверочная работа.</w:t>
      </w:r>
    </w:p>
    <w:p w:rsidR="003F65C8" w:rsidRPr="001A467C" w:rsidRDefault="00971DFD" w:rsidP="009772D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С</w:t>
      </w:r>
      <w:r w:rsidR="00C41FB9" w:rsidRPr="001A467C">
        <w:rPr>
          <w:rFonts w:ascii="Times New Roman" w:hAnsi="Times New Roman" w:cs="Times New Roman"/>
          <w:sz w:val="28"/>
          <w:szCs w:val="28"/>
        </w:rPr>
        <w:t>ледит за соблюдением процедуры проведения ВПР в аудитории.</w:t>
      </w:r>
    </w:p>
    <w:p w:rsidR="00934163" w:rsidRPr="00233D0E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8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61254B" w:rsidRPr="001A467C">
        <w:rPr>
          <w:rFonts w:ascii="Times New Roman" w:hAnsi="Times New Roman" w:cs="Times New Roman"/>
          <w:sz w:val="28"/>
          <w:szCs w:val="28"/>
        </w:rPr>
        <w:t>4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>Во время проверочной работы на рабочем столе обучающегося, помимо материалов ВПР, находятся:</w:t>
      </w:r>
      <w:r w:rsidR="00C41FB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черновики;</w:t>
      </w:r>
      <w:r w:rsidR="00C41FB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шариковая </w:t>
      </w:r>
      <w:r w:rsidR="008A34FC">
        <w:rPr>
          <w:rFonts w:ascii="Times New Roman" w:hAnsi="Times New Roman" w:cs="Times New Roman"/>
          <w:sz w:val="28"/>
          <w:szCs w:val="28"/>
        </w:rPr>
        <w:t xml:space="preserve">или гелевая </w:t>
      </w:r>
      <w:r w:rsidR="00155C6F">
        <w:rPr>
          <w:rFonts w:ascii="Times New Roman" w:hAnsi="Times New Roman" w:cs="Times New Roman"/>
          <w:sz w:val="28"/>
          <w:szCs w:val="28"/>
        </w:rPr>
        <w:t xml:space="preserve">черная </w:t>
      </w:r>
      <w:r w:rsidR="00934163" w:rsidRPr="001A467C">
        <w:rPr>
          <w:rFonts w:ascii="Times New Roman" w:hAnsi="Times New Roman" w:cs="Times New Roman"/>
          <w:sz w:val="28"/>
          <w:szCs w:val="28"/>
        </w:rPr>
        <w:t>ручка.</w:t>
      </w:r>
      <w:r w:rsidR="00233D0E" w:rsidRPr="0023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8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61254B" w:rsidRPr="001A467C">
        <w:rPr>
          <w:rFonts w:ascii="Times New Roman" w:hAnsi="Times New Roman" w:cs="Times New Roman"/>
          <w:sz w:val="28"/>
          <w:szCs w:val="28"/>
        </w:rPr>
        <w:t>5</w:t>
      </w:r>
      <w:r w:rsidR="00934163" w:rsidRPr="001A467C">
        <w:rPr>
          <w:rFonts w:ascii="Times New Roman" w:hAnsi="Times New Roman" w:cs="Times New Roman"/>
          <w:sz w:val="28"/>
          <w:szCs w:val="28"/>
        </w:rPr>
        <w:t>. Обучающимся запрещается:</w:t>
      </w:r>
      <w:r w:rsidR="00C41FB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использовать словари и справочные материалы;</w:t>
      </w:r>
      <w:r w:rsidR="00C41FB9" w:rsidRPr="001A467C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1A467C">
        <w:rPr>
          <w:rFonts w:ascii="Times New Roman" w:hAnsi="Times New Roman" w:cs="Times New Roman"/>
          <w:sz w:val="28"/>
          <w:szCs w:val="28"/>
        </w:rPr>
        <w:t>по</w:t>
      </w:r>
      <w:r w:rsidR="00C41FB9" w:rsidRPr="001A467C">
        <w:rPr>
          <w:rFonts w:ascii="Times New Roman" w:hAnsi="Times New Roman" w:cs="Times New Roman"/>
          <w:sz w:val="28"/>
          <w:szCs w:val="28"/>
        </w:rPr>
        <w:t xml:space="preserve">льзоваться мобильным телефоном, ручкой со стирающимися чернилами. </w:t>
      </w:r>
    </w:p>
    <w:p w:rsidR="00BA73F4" w:rsidRPr="001A467C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Проверка ВПР и их оценивание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9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.1. Проверка и оценивание работ осуществляется </w:t>
      </w:r>
      <w:r w:rsidR="00971DFD" w:rsidRPr="001A467C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по критериям и в сроки, установленные Федеральной службой по надзору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в сфере образования и науки (далее </w:t>
      </w:r>
      <w:r w:rsidR="00971DFD" w:rsidRPr="001A467C">
        <w:rPr>
          <w:rFonts w:ascii="Times New Roman" w:hAnsi="Times New Roman" w:cs="Times New Roman"/>
          <w:sz w:val="28"/>
          <w:szCs w:val="28"/>
        </w:rPr>
        <w:sym w:font="Symbol" w:char="F02D"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Рособрнадзор).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 9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.2. </w:t>
      </w:r>
      <w:r w:rsidR="00CA3EC5" w:rsidRPr="001A467C">
        <w:rPr>
          <w:rFonts w:ascii="Times New Roman" w:hAnsi="Times New Roman" w:cs="Times New Roman"/>
          <w:sz w:val="28"/>
          <w:szCs w:val="28"/>
        </w:rPr>
        <w:t>Ответственный организатор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в общеобразовательной организации, в день проведения ВПР в личном кабинете получает критерии оценивания ответов.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9</w:t>
      </w:r>
      <w:r w:rsidR="00934163" w:rsidRPr="001A467C">
        <w:rPr>
          <w:rFonts w:ascii="Times New Roman" w:hAnsi="Times New Roman" w:cs="Times New Roman"/>
          <w:sz w:val="28"/>
          <w:szCs w:val="28"/>
        </w:rPr>
        <w:t>.3.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 xml:space="preserve">Проверка и оценивание работ осуществляются комиссиями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по проверке и оцениванию ВПР в соответствии с полученными критериями.  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9</w:t>
      </w:r>
      <w:r w:rsidR="00934163" w:rsidRPr="001A467C">
        <w:rPr>
          <w:rFonts w:ascii="Times New Roman" w:hAnsi="Times New Roman" w:cs="Times New Roman"/>
          <w:sz w:val="28"/>
          <w:szCs w:val="28"/>
        </w:rPr>
        <w:t>.4.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>В состав комиссий входят как представители администрации общеобразовательной организации, так и педагоги, имеющие опыт преподавания по учебным предметам и</w:t>
      </w:r>
      <w:r w:rsidR="00971DFD" w:rsidRPr="001A467C">
        <w:rPr>
          <w:rFonts w:ascii="Times New Roman" w:hAnsi="Times New Roman" w:cs="Times New Roman"/>
          <w:sz w:val="28"/>
          <w:szCs w:val="28"/>
        </w:rPr>
        <w:t>/или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имеющие опыт преподавания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в начальных классах.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9</w:t>
      </w:r>
      <w:r w:rsidR="00934163" w:rsidRPr="001A467C">
        <w:rPr>
          <w:rFonts w:ascii="Times New Roman" w:hAnsi="Times New Roman" w:cs="Times New Roman"/>
          <w:sz w:val="28"/>
          <w:szCs w:val="28"/>
        </w:rPr>
        <w:t>.5.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>В целях организации и осуществления качественной проверки работ участников ВПР руководитель общеобразовательной организации обеспечивает: рабочее место комиссии на период проведения проверки;  соблюдение конфиденциальности в процессе проверки.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9</w:t>
      </w:r>
      <w:r w:rsidR="00934163" w:rsidRPr="001A467C">
        <w:rPr>
          <w:rFonts w:ascii="Times New Roman" w:hAnsi="Times New Roman" w:cs="Times New Roman"/>
          <w:sz w:val="28"/>
          <w:szCs w:val="28"/>
        </w:rPr>
        <w:t>.6.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>Координатор, отвечающий за проведение процедуры ВПР:</w:t>
      </w:r>
    </w:p>
    <w:p w:rsidR="00934163" w:rsidRPr="001A467C" w:rsidRDefault="00934163" w:rsidP="00BA73F4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заполняет в сроки, установленные Рособрнадзором, электронную форму сбора результатов ВПР для каждого из участников, загружает форму сбора результатов в систему ВПР не позднее сроков, установленных Рособрнадзором.</w:t>
      </w:r>
    </w:p>
    <w:p w:rsidR="00934163" w:rsidRPr="001A467C" w:rsidRDefault="00934163" w:rsidP="00BA73F4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обеспечивает хранение бумажного протокола с кодами и фамилиями обучающихся до получения </w:t>
      </w:r>
      <w:r w:rsidR="00BA73F4" w:rsidRPr="001A467C">
        <w:rPr>
          <w:rFonts w:ascii="Times New Roman" w:hAnsi="Times New Roman" w:cs="Times New Roman"/>
          <w:sz w:val="28"/>
          <w:szCs w:val="28"/>
        </w:rPr>
        <w:t>результатов ВПР</w:t>
      </w:r>
      <w:r w:rsidR="00363C72" w:rsidRPr="001A467C">
        <w:rPr>
          <w:rFonts w:ascii="Times New Roman" w:hAnsi="Times New Roman" w:cs="Times New Roman"/>
          <w:sz w:val="28"/>
          <w:szCs w:val="28"/>
        </w:rPr>
        <w:t>.</w:t>
      </w:r>
    </w:p>
    <w:p w:rsidR="00BA73F4" w:rsidRPr="001A467C" w:rsidRDefault="00BA73F4" w:rsidP="001734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Перепроверка результатов ВПР</w:t>
      </w:r>
    </w:p>
    <w:p w:rsidR="00BA73F4" w:rsidRPr="001A467C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>.1.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>Цель перепроверки работ ВПР</w:t>
      </w:r>
      <w:r w:rsidR="001734B5" w:rsidRPr="001A467C">
        <w:rPr>
          <w:rFonts w:ascii="Times New Roman" w:hAnsi="Times New Roman" w:cs="Times New Roman"/>
          <w:sz w:val="28"/>
          <w:szCs w:val="28"/>
        </w:rPr>
        <w:t>: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оценка сформированности компетенций критериального оценивания у педагогов.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>.2.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 xml:space="preserve">Перепроверка ВПР проводится на региональном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и муниципальном уровнях ежегодно.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.3. Количество работ, подлежащих </w:t>
      </w:r>
      <w:r w:rsidR="003058B8" w:rsidRPr="001A467C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934163" w:rsidRPr="001A467C">
        <w:rPr>
          <w:rFonts w:ascii="Times New Roman" w:hAnsi="Times New Roman" w:cs="Times New Roman"/>
          <w:sz w:val="28"/>
          <w:szCs w:val="28"/>
        </w:rPr>
        <w:t>перепроверке</w:t>
      </w:r>
      <w:r w:rsidR="003058B8" w:rsidRPr="001A467C">
        <w:rPr>
          <w:rFonts w:ascii="Times New Roman" w:hAnsi="Times New Roman" w:cs="Times New Roman"/>
          <w:sz w:val="28"/>
          <w:szCs w:val="28"/>
        </w:rPr>
        <w:t xml:space="preserve"> региональном и муниципальном уровнях</w:t>
      </w:r>
      <w:r w:rsidR="00934163" w:rsidRPr="001A467C">
        <w:rPr>
          <w:rFonts w:ascii="Times New Roman" w:hAnsi="Times New Roman" w:cs="Times New Roman"/>
          <w:sz w:val="28"/>
          <w:szCs w:val="28"/>
        </w:rPr>
        <w:t>, осуществляется выборочно, и составляет не менее 1</w:t>
      </w:r>
      <w:r w:rsidR="00444A1D" w:rsidRPr="001A467C">
        <w:rPr>
          <w:rFonts w:ascii="Times New Roman" w:hAnsi="Times New Roman" w:cs="Times New Roman"/>
          <w:sz w:val="28"/>
          <w:szCs w:val="28"/>
        </w:rPr>
        <w:t>0</w:t>
      </w:r>
      <w:r w:rsidR="00934163" w:rsidRPr="001A467C">
        <w:rPr>
          <w:rFonts w:ascii="Times New Roman" w:hAnsi="Times New Roman" w:cs="Times New Roman"/>
          <w:sz w:val="28"/>
          <w:szCs w:val="28"/>
        </w:rPr>
        <w:t>0 по каждому учебному предмету</w:t>
      </w:r>
      <w:r w:rsidR="00971DFD" w:rsidRPr="001A467C">
        <w:rPr>
          <w:rFonts w:ascii="Times New Roman" w:hAnsi="Times New Roman" w:cs="Times New Roman"/>
          <w:sz w:val="28"/>
          <w:szCs w:val="28"/>
        </w:rPr>
        <w:t xml:space="preserve">, проводимому </w:t>
      </w:r>
      <w:r w:rsidR="00E16BEA" w:rsidRPr="001A467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>.4.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 xml:space="preserve">Решение о корректировке </w:t>
      </w:r>
      <w:r w:rsidR="0078619D" w:rsidRPr="001A467C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934163" w:rsidRPr="001A467C">
        <w:rPr>
          <w:rFonts w:ascii="Times New Roman" w:hAnsi="Times New Roman" w:cs="Times New Roman"/>
          <w:sz w:val="28"/>
          <w:szCs w:val="28"/>
        </w:rPr>
        <w:t>подлежащих перепроверке работ ВПР принимает Министерство образования Омской области.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>.5.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 xml:space="preserve">Перепроверка работ ВПР осуществляется в течение </w:t>
      </w:r>
      <w:r w:rsidR="001734B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30 календарных дней со дня </w:t>
      </w:r>
      <w:r w:rsidR="0061254B" w:rsidRPr="001A467C">
        <w:rPr>
          <w:rFonts w:ascii="Times New Roman" w:hAnsi="Times New Roman" w:cs="Times New Roman"/>
          <w:sz w:val="28"/>
          <w:szCs w:val="28"/>
        </w:rPr>
        <w:t>завершения ВПР, установленного Рособрнадзором.</w:t>
      </w:r>
    </w:p>
    <w:p w:rsidR="009772D6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Pr="001A467C">
        <w:rPr>
          <w:rFonts w:ascii="Times New Roman" w:hAnsi="Times New Roman" w:cs="Times New Roman"/>
          <w:sz w:val="28"/>
          <w:szCs w:val="28"/>
        </w:rPr>
        <w:t>6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</w:r>
      <w:r w:rsidR="009772D6" w:rsidRPr="001A467C">
        <w:rPr>
          <w:rFonts w:ascii="Times New Roman" w:hAnsi="Times New Roman" w:cs="Times New Roman"/>
          <w:sz w:val="28"/>
          <w:szCs w:val="28"/>
        </w:rPr>
        <w:t>Участниками перепроверки работ ВПР на региональном уровне являются образовательные организации, входящие в список школ</w:t>
      </w:r>
      <w:r w:rsidR="003058B8" w:rsidRPr="001A467C">
        <w:rPr>
          <w:rFonts w:ascii="Times New Roman" w:hAnsi="Times New Roman" w:cs="Times New Roman"/>
          <w:sz w:val="28"/>
          <w:szCs w:val="28"/>
        </w:rPr>
        <w:t xml:space="preserve"> Рособрнадзора</w:t>
      </w:r>
      <w:r w:rsidR="009772D6" w:rsidRPr="001A467C">
        <w:rPr>
          <w:rFonts w:ascii="Times New Roman" w:hAnsi="Times New Roman" w:cs="Times New Roman"/>
          <w:sz w:val="28"/>
          <w:szCs w:val="28"/>
        </w:rPr>
        <w:t xml:space="preserve">, </w:t>
      </w:r>
      <w:r w:rsidR="003058B8" w:rsidRPr="001A467C">
        <w:rPr>
          <w:rFonts w:ascii="Times New Roman" w:hAnsi="Times New Roman" w:cs="Times New Roman"/>
          <w:sz w:val="28"/>
          <w:szCs w:val="28"/>
        </w:rPr>
        <w:t>демонстрирующие</w:t>
      </w:r>
      <w:r w:rsidR="009772D6" w:rsidRPr="001A467C">
        <w:rPr>
          <w:rFonts w:ascii="Times New Roman" w:hAnsi="Times New Roman" w:cs="Times New Roman"/>
          <w:sz w:val="28"/>
          <w:szCs w:val="28"/>
        </w:rPr>
        <w:t xml:space="preserve"> необъективные результаты </w:t>
      </w:r>
      <w:r w:rsidR="003058B8" w:rsidRPr="001A467C">
        <w:rPr>
          <w:rFonts w:ascii="Times New Roman" w:hAnsi="Times New Roman" w:cs="Times New Roman"/>
          <w:sz w:val="28"/>
          <w:szCs w:val="28"/>
        </w:rPr>
        <w:t>по результатам истекшего календарного года.</w:t>
      </w:r>
    </w:p>
    <w:p w:rsidR="00934163" w:rsidRPr="001A467C" w:rsidRDefault="003058B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10.7. 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координатором перепроверки  работ ВПР ИРООО при участии в перепроверке председателей и представителей </w:t>
      </w:r>
      <w:r w:rsidR="0061254B" w:rsidRPr="001A467C">
        <w:rPr>
          <w:rFonts w:ascii="Times New Roman" w:hAnsi="Times New Roman" w:cs="Times New Roman"/>
          <w:sz w:val="28"/>
          <w:szCs w:val="28"/>
        </w:rPr>
        <w:t>Омской региональной общественной организации «Ассоциация педагогов и руководителей образовательных организаций «Спектр».</w:t>
      </w: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10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3058B8" w:rsidRPr="001A467C">
        <w:rPr>
          <w:rFonts w:ascii="Times New Roman" w:hAnsi="Times New Roman" w:cs="Times New Roman"/>
          <w:sz w:val="28"/>
          <w:szCs w:val="28"/>
        </w:rPr>
        <w:t>8</w:t>
      </w:r>
      <w:r w:rsidR="00934163" w:rsidRPr="001A467C">
        <w:rPr>
          <w:rFonts w:ascii="Times New Roman" w:hAnsi="Times New Roman" w:cs="Times New Roman"/>
          <w:sz w:val="28"/>
          <w:szCs w:val="28"/>
        </w:rPr>
        <w:t>.</w:t>
      </w:r>
      <w:r w:rsidR="00934163" w:rsidRPr="001A467C">
        <w:rPr>
          <w:rFonts w:ascii="Times New Roman" w:hAnsi="Times New Roman" w:cs="Times New Roman"/>
          <w:sz w:val="28"/>
          <w:szCs w:val="28"/>
        </w:rPr>
        <w:tab/>
        <w:t xml:space="preserve">Состав комиссии для перепроверки работ ВПР определяется председателем </w:t>
      </w:r>
      <w:r w:rsidR="0061254B" w:rsidRPr="001A467C">
        <w:rPr>
          <w:rFonts w:ascii="Times New Roman" w:hAnsi="Times New Roman" w:cs="Times New Roman"/>
          <w:sz w:val="28"/>
          <w:szCs w:val="28"/>
        </w:rPr>
        <w:t>Омской региональной общественной организации «Ассоциация педагогов и руководителей образовательных организаций «Спектр»</w:t>
      </w:r>
      <w:r w:rsidR="00934163" w:rsidRPr="001A467C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образования Омской области </w:t>
      </w:r>
      <w:r w:rsidR="004F5A15" w:rsidRPr="001A467C">
        <w:rPr>
          <w:rFonts w:ascii="Times New Roman" w:hAnsi="Times New Roman" w:cs="Times New Roman"/>
          <w:sz w:val="28"/>
          <w:szCs w:val="28"/>
        </w:rPr>
        <w:br/>
      </w:r>
      <w:r w:rsidR="00934163" w:rsidRPr="001A467C">
        <w:rPr>
          <w:rFonts w:ascii="Times New Roman" w:hAnsi="Times New Roman" w:cs="Times New Roman"/>
          <w:sz w:val="28"/>
          <w:szCs w:val="28"/>
        </w:rPr>
        <w:t>и ИРООО.</w:t>
      </w:r>
    </w:p>
    <w:p w:rsidR="00BA73F4" w:rsidRPr="001A467C" w:rsidRDefault="00BA73F4" w:rsidP="00BA73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934163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Х</w:t>
      </w:r>
      <w:r w:rsidR="004E4A3E" w:rsidRPr="001A46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67C">
        <w:rPr>
          <w:rFonts w:ascii="Times New Roman" w:hAnsi="Times New Roman" w:cs="Times New Roman"/>
          <w:sz w:val="28"/>
          <w:szCs w:val="28"/>
        </w:rPr>
        <w:t>. Получение результатов</w:t>
      </w:r>
    </w:p>
    <w:p w:rsidR="00BA73F4" w:rsidRPr="001A467C" w:rsidRDefault="00BA73F4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63" w:rsidRPr="001A467C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11</w:t>
      </w:r>
      <w:r w:rsidR="00934163" w:rsidRPr="001A467C">
        <w:rPr>
          <w:rFonts w:ascii="Times New Roman" w:hAnsi="Times New Roman" w:cs="Times New Roman"/>
          <w:sz w:val="28"/>
          <w:szCs w:val="28"/>
        </w:rPr>
        <w:t>.1. Школьный координатор, отвечающий за проведение процедуры ВПР в общеобразовательной организации:</w:t>
      </w:r>
    </w:p>
    <w:p w:rsidR="00934163" w:rsidRPr="001A467C" w:rsidRDefault="007B008A" w:rsidP="00BA73F4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 xml:space="preserve">Получает результаты проверочных работ в разделе «Аналитика» </w:t>
      </w:r>
      <w:r w:rsidR="005B5FDE" w:rsidRPr="001A467C">
        <w:rPr>
          <w:rFonts w:ascii="Times New Roman" w:hAnsi="Times New Roman" w:cs="Times New Roman"/>
          <w:sz w:val="28"/>
          <w:szCs w:val="28"/>
        </w:rPr>
        <w:t>в ГИС</w:t>
      </w:r>
      <w:r w:rsidR="004F5A15" w:rsidRPr="001A467C">
        <w:rPr>
          <w:rFonts w:ascii="Times New Roman" w:hAnsi="Times New Roman" w:cs="Times New Roman"/>
          <w:sz w:val="28"/>
          <w:szCs w:val="28"/>
        </w:rPr>
        <w:br/>
      </w:r>
      <w:r w:rsidRPr="001A467C">
        <w:rPr>
          <w:rFonts w:ascii="Times New Roman" w:hAnsi="Times New Roman" w:cs="Times New Roman"/>
          <w:sz w:val="28"/>
          <w:szCs w:val="28"/>
        </w:rPr>
        <w:t xml:space="preserve">ФИС ОКО </w:t>
      </w:r>
      <w:r w:rsidR="00934163" w:rsidRPr="001A467C">
        <w:rPr>
          <w:rFonts w:ascii="Times New Roman" w:hAnsi="Times New Roman" w:cs="Times New Roman"/>
          <w:sz w:val="28"/>
          <w:szCs w:val="28"/>
        </w:rPr>
        <w:t>и с помощью бумажного протокола устанавливает соответствие между фамилиями участников и их результатами.</w:t>
      </w:r>
    </w:p>
    <w:p w:rsidR="00934163" w:rsidRPr="001A467C" w:rsidRDefault="004E4A3E" w:rsidP="00BA73F4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О</w:t>
      </w:r>
      <w:r w:rsidR="00934163" w:rsidRPr="001A467C">
        <w:rPr>
          <w:rFonts w:ascii="Times New Roman" w:hAnsi="Times New Roman" w:cs="Times New Roman"/>
          <w:sz w:val="28"/>
          <w:szCs w:val="28"/>
        </w:rPr>
        <w:t>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934163" w:rsidRPr="001A467C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</w:t>
      </w:r>
      <w:r w:rsidR="004E4A3E" w:rsidRPr="001A467C">
        <w:rPr>
          <w:rFonts w:ascii="Times New Roman" w:hAnsi="Times New Roman" w:cs="Times New Roman"/>
          <w:sz w:val="28"/>
          <w:szCs w:val="28"/>
        </w:rPr>
        <w:t>1</w:t>
      </w:r>
      <w:r w:rsidRPr="001A467C">
        <w:rPr>
          <w:rFonts w:ascii="Times New Roman" w:hAnsi="Times New Roman" w:cs="Times New Roman"/>
          <w:sz w:val="28"/>
          <w:szCs w:val="28"/>
        </w:rPr>
        <w:t>.2.</w:t>
      </w:r>
      <w:r w:rsidRPr="001A467C">
        <w:rPr>
          <w:rFonts w:ascii="Times New Roman" w:hAnsi="Times New Roman" w:cs="Times New Roman"/>
          <w:sz w:val="28"/>
          <w:szCs w:val="28"/>
        </w:rPr>
        <w:tab/>
        <w:t xml:space="preserve">Региональный координатор через личный кабинет получает доступ к сводным статистическим отчетам о проведении ВПР и обеспечивает информирование </w:t>
      </w:r>
      <w:r w:rsidR="003908EC" w:rsidRPr="001A467C">
        <w:rPr>
          <w:rFonts w:ascii="Times New Roman" w:hAnsi="Times New Roman" w:cs="Times New Roman"/>
          <w:sz w:val="28"/>
          <w:szCs w:val="28"/>
        </w:rPr>
        <w:t>Министерства образования Омской области</w:t>
      </w:r>
      <w:r w:rsidRPr="001A467C">
        <w:rPr>
          <w:rFonts w:ascii="Times New Roman" w:hAnsi="Times New Roman" w:cs="Times New Roman"/>
          <w:sz w:val="28"/>
          <w:szCs w:val="28"/>
        </w:rPr>
        <w:t>.</w:t>
      </w:r>
    </w:p>
    <w:p w:rsidR="00ED657B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C">
        <w:rPr>
          <w:rFonts w:ascii="Times New Roman" w:hAnsi="Times New Roman" w:cs="Times New Roman"/>
          <w:sz w:val="28"/>
          <w:szCs w:val="28"/>
        </w:rPr>
        <w:t>1</w:t>
      </w:r>
      <w:r w:rsidR="004E4A3E" w:rsidRPr="001A467C">
        <w:rPr>
          <w:rFonts w:ascii="Times New Roman" w:hAnsi="Times New Roman" w:cs="Times New Roman"/>
          <w:sz w:val="28"/>
          <w:szCs w:val="28"/>
        </w:rPr>
        <w:t>1</w:t>
      </w:r>
      <w:r w:rsidRPr="001A467C">
        <w:rPr>
          <w:rFonts w:ascii="Times New Roman" w:hAnsi="Times New Roman" w:cs="Times New Roman"/>
          <w:sz w:val="28"/>
          <w:szCs w:val="28"/>
        </w:rPr>
        <w:t>.3.</w:t>
      </w:r>
      <w:r w:rsidRPr="001A467C">
        <w:rPr>
          <w:rFonts w:ascii="Times New Roman" w:hAnsi="Times New Roman" w:cs="Times New Roman"/>
          <w:sz w:val="28"/>
          <w:szCs w:val="28"/>
        </w:rPr>
        <w:tab/>
        <w:t>ИРООО на основе статистической информации о результатах ВПР в общеобразовательных организациях проводит анализ полученных результатов и разрабатывает методические рекомендации по повышению качества образования.</w:t>
      </w:r>
    </w:p>
    <w:p w:rsidR="00A363C8" w:rsidRDefault="00A363C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C8" w:rsidRDefault="00A363C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C8" w:rsidRDefault="00A363C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C8" w:rsidRDefault="00A363C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0283C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</w:p>
    <w:p w:rsidR="00A363C8" w:rsidRPr="003545FE" w:rsidRDefault="00A363C8" w:rsidP="00A363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  <w:r w:rsidRPr="00B0283C">
        <w:rPr>
          <w:rFonts w:ascii="Times New Roman" w:hAnsi="Times New Roman" w:cs="Times New Roman"/>
          <w:iCs/>
          <w:sz w:val="28"/>
          <w:szCs w:val="28"/>
        </w:rPr>
        <w:lastRenderedPageBreak/>
        <w:t>к Регламенту проведен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ия ВПР в МБОУ «Горячеключевская </w:t>
      </w:r>
      <w:r w:rsidRPr="00B0283C">
        <w:rPr>
          <w:rFonts w:ascii="Times New Roman" w:hAnsi="Times New Roman" w:cs="Times New Roman"/>
          <w:iCs/>
          <w:sz w:val="28"/>
          <w:szCs w:val="28"/>
        </w:rPr>
        <w:t>СОШ»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(законных представителей) 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Pr="00B0283C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3C8" w:rsidRPr="003545FE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>во всероссийских проверочных работах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Я 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B0283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B0283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ФИО)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как законный представитель даю согласие на участие моего ребёнка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283C">
        <w:rPr>
          <w:rFonts w:ascii="Times New Roman" w:hAnsi="Times New Roman" w:cs="Times New Roman"/>
          <w:sz w:val="28"/>
          <w:szCs w:val="28"/>
        </w:rPr>
        <w:t>,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B0283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B0283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ФИО обучающегося)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 xml:space="preserve">об-ся ________ класса </w:t>
      </w:r>
      <w:r w:rsidRPr="00B0283C">
        <w:rPr>
          <w:rFonts w:ascii="Times New Roman" w:hAnsi="Times New Roman" w:cs="Times New Roman"/>
          <w:iCs/>
          <w:sz w:val="28"/>
          <w:szCs w:val="28"/>
        </w:rPr>
        <w:t xml:space="preserve">МБОУ «Горячеключевская СОШ» </w:t>
      </w:r>
      <w:r w:rsidRPr="00B0283C">
        <w:rPr>
          <w:rFonts w:ascii="Times New Roman" w:hAnsi="Times New Roman" w:cs="Times New Roman"/>
          <w:sz w:val="28"/>
          <w:szCs w:val="28"/>
        </w:rPr>
        <w:t>во всероссийских проверочных работах и комплексных диагностических работах.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Я ознакомлен(а) с целью проведения ВПР, с условиями выполнения, продолжительностью работы, а также с тем, что ВПР считается одной из форм промежуточной аттестации, и результаты ВПР учитываются при выставлении годовых отметок по предметам учебного плана.</w:t>
      </w:r>
    </w:p>
    <w:p w:rsidR="00A363C8" w:rsidRPr="00B0283C" w:rsidRDefault="00A363C8" w:rsidP="00A36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 </w:t>
      </w:r>
    </w:p>
    <w:p w:rsidR="00A363C8" w:rsidRPr="00B0283C" w:rsidRDefault="00A363C8" w:rsidP="00A363C8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Дата __________________ Подпись ___________________________</w:t>
      </w:r>
    </w:p>
    <w:p w:rsidR="00A363C8" w:rsidRDefault="00A363C8" w:rsidP="00A36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363C8" w:rsidRDefault="00A363C8" w:rsidP="00A36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363C8" w:rsidRDefault="00A363C8" w:rsidP="00A36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0283C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</w:p>
    <w:p w:rsidR="00A363C8" w:rsidRPr="003545FE" w:rsidRDefault="00A363C8" w:rsidP="00A363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  <w:r w:rsidRPr="00B0283C">
        <w:rPr>
          <w:rFonts w:ascii="Times New Roman" w:hAnsi="Times New Roman" w:cs="Times New Roman"/>
          <w:iCs/>
          <w:sz w:val="28"/>
          <w:szCs w:val="28"/>
        </w:rPr>
        <w:t>к Регламенту проведен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ия ВПР в МБОУ «Горячеключевская </w:t>
      </w:r>
      <w:r w:rsidRPr="00B0283C">
        <w:rPr>
          <w:rFonts w:ascii="Times New Roman" w:hAnsi="Times New Roman" w:cs="Times New Roman"/>
          <w:iCs/>
          <w:sz w:val="28"/>
          <w:szCs w:val="28"/>
        </w:rPr>
        <w:t>СОШ»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(законных представителей) 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Pr="00B0283C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Pr="00B0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3C8" w:rsidRPr="003545FE" w:rsidRDefault="00A363C8" w:rsidP="00A3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3C">
        <w:rPr>
          <w:rFonts w:ascii="Times New Roman" w:hAnsi="Times New Roman" w:cs="Times New Roman"/>
          <w:b/>
          <w:bCs/>
          <w:sz w:val="28"/>
          <w:szCs w:val="28"/>
        </w:rPr>
        <w:t>во всероссийских проверочных работах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Я 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B0283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B0283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ФИО)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как законный представитель даю согласие на участие моего ребёнка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283C">
        <w:rPr>
          <w:rFonts w:ascii="Times New Roman" w:hAnsi="Times New Roman" w:cs="Times New Roman"/>
          <w:sz w:val="28"/>
          <w:szCs w:val="28"/>
        </w:rPr>
        <w:t>,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B0283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B0283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ФИО обучающегося)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 xml:space="preserve">об-ся ________ класса </w:t>
      </w:r>
      <w:r w:rsidRPr="00B0283C">
        <w:rPr>
          <w:rFonts w:ascii="Times New Roman" w:hAnsi="Times New Roman" w:cs="Times New Roman"/>
          <w:iCs/>
          <w:sz w:val="28"/>
          <w:szCs w:val="28"/>
        </w:rPr>
        <w:t xml:space="preserve">МБОУ «Горячеключевская СОШ» </w:t>
      </w:r>
      <w:r w:rsidRPr="00B0283C">
        <w:rPr>
          <w:rFonts w:ascii="Times New Roman" w:hAnsi="Times New Roman" w:cs="Times New Roman"/>
          <w:sz w:val="28"/>
          <w:szCs w:val="28"/>
        </w:rPr>
        <w:t>во всероссийских проверочных работах и комплексных диагностических работах.</w:t>
      </w:r>
    </w:p>
    <w:p w:rsidR="00A363C8" w:rsidRPr="00B0283C" w:rsidRDefault="00A363C8" w:rsidP="00A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Я ознакомлен(а) с целью проведения ВПР, с условиями выполнения, продолжительностью работы, а также с тем, что ВПР считается одной из форм промежуточной аттестации, и результаты ВПР учитываются при выставлении годовых отметок по предметам учебного плана.</w:t>
      </w:r>
    </w:p>
    <w:p w:rsidR="00A363C8" w:rsidRPr="00B0283C" w:rsidRDefault="00A363C8" w:rsidP="00A36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 </w:t>
      </w:r>
    </w:p>
    <w:p w:rsidR="00A363C8" w:rsidRPr="00B0283C" w:rsidRDefault="00A363C8" w:rsidP="00A363C8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3C">
        <w:rPr>
          <w:rFonts w:ascii="Times New Roman" w:hAnsi="Times New Roman" w:cs="Times New Roman"/>
          <w:sz w:val="28"/>
          <w:szCs w:val="28"/>
        </w:rPr>
        <w:t>Дата __________________ Подпись ___________________________</w:t>
      </w:r>
    </w:p>
    <w:p w:rsidR="00A363C8" w:rsidRPr="00934163" w:rsidRDefault="00A363C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63C8" w:rsidRPr="00934163" w:rsidSect="005718B4">
      <w:headerReference w:type="default" r:id="rId9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A8" w:rsidRDefault="006966A8" w:rsidP="00A13105">
      <w:pPr>
        <w:spacing w:after="0" w:line="240" w:lineRule="auto"/>
      </w:pPr>
      <w:r>
        <w:separator/>
      </w:r>
    </w:p>
  </w:endnote>
  <w:endnote w:type="continuationSeparator" w:id="0">
    <w:p w:rsidR="006966A8" w:rsidRDefault="006966A8" w:rsidP="00A1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A8" w:rsidRDefault="006966A8" w:rsidP="00A13105">
      <w:pPr>
        <w:spacing w:after="0" w:line="240" w:lineRule="auto"/>
      </w:pPr>
      <w:r>
        <w:separator/>
      </w:r>
    </w:p>
  </w:footnote>
  <w:footnote w:type="continuationSeparator" w:id="0">
    <w:p w:rsidR="006966A8" w:rsidRDefault="006966A8" w:rsidP="00A1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413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105" w:rsidRPr="00A13105" w:rsidRDefault="00A131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31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31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31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8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31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3105" w:rsidRDefault="00A131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BC3"/>
    <w:multiLevelType w:val="hybridMultilevel"/>
    <w:tmpl w:val="92D43DB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5566AD"/>
    <w:multiLevelType w:val="hybridMultilevel"/>
    <w:tmpl w:val="A5B0D5BA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C80179"/>
    <w:multiLevelType w:val="hybridMultilevel"/>
    <w:tmpl w:val="0F628DD0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DAC"/>
    <w:multiLevelType w:val="hybridMultilevel"/>
    <w:tmpl w:val="1B4A6916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5A8"/>
    <w:multiLevelType w:val="multilevel"/>
    <w:tmpl w:val="A27ABA5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A16B6E"/>
    <w:multiLevelType w:val="hybridMultilevel"/>
    <w:tmpl w:val="4E801A8A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F324A4"/>
    <w:multiLevelType w:val="hybridMultilevel"/>
    <w:tmpl w:val="CE7E362E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5AA2"/>
    <w:multiLevelType w:val="hybridMultilevel"/>
    <w:tmpl w:val="9404C71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3B0EB4"/>
    <w:multiLevelType w:val="hybridMultilevel"/>
    <w:tmpl w:val="6FC085CC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A2119"/>
    <w:multiLevelType w:val="hybridMultilevel"/>
    <w:tmpl w:val="039E1BF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CB252F"/>
    <w:multiLevelType w:val="hybridMultilevel"/>
    <w:tmpl w:val="7B10B652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9278C4"/>
    <w:multiLevelType w:val="multilevel"/>
    <w:tmpl w:val="00C6F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0464C3E"/>
    <w:multiLevelType w:val="hybridMultilevel"/>
    <w:tmpl w:val="76D4220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607F5"/>
    <w:multiLevelType w:val="hybridMultilevel"/>
    <w:tmpl w:val="EDF8E720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637F"/>
    <w:multiLevelType w:val="hybridMultilevel"/>
    <w:tmpl w:val="9410C436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571586"/>
    <w:multiLevelType w:val="multilevel"/>
    <w:tmpl w:val="E15AF59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FB56E8"/>
    <w:multiLevelType w:val="hybridMultilevel"/>
    <w:tmpl w:val="89A2A88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800243"/>
    <w:multiLevelType w:val="hybridMultilevel"/>
    <w:tmpl w:val="02085502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36B2"/>
    <w:multiLevelType w:val="hybridMultilevel"/>
    <w:tmpl w:val="221ACA8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EB4752"/>
    <w:multiLevelType w:val="hybridMultilevel"/>
    <w:tmpl w:val="936C141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A204A5"/>
    <w:multiLevelType w:val="hybridMultilevel"/>
    <w:tmpl w:val="CEEA889E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23EC"/>
    <w:multiLevelType w:val="hybridMultilevel"/>
    <w:tmpl w:val="E0943F7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2281A"/>
    <w:multiLevelType w:val="hybridMultilevel"/>
    <w:tmpl w:val="59BE5F6C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248B4"/>
    <w:multiLevelType w:val="hybridMultilevel"/>
    <w:tmpl w:val="D3E0C0DA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15E"/>
    <w:multiLevelType w:val="hybridMultilevel"/>
    <w:tmpl w:val="2D769048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05175B"/>
    <w:multiLevelType w:val="hybridMultilevel"/>
    <w:tmpl w:val="5CF0CCA2"/>
    <w:lvl w:ilvl="0" w:tplc="D308647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15446F"/>
    <w:multiLevelType w:val="hybridMultilevel"/>
    <w:tmpl w:val="53F4288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2658E4"/>
    <w:multiLevelType w:val="hybridMultilevel"/>
    <w:tmpl w:val="DC0E8AA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CC63D6"/>
    <w:multiLevelType w:val="hybridMultilevel"/>
    <w:tmpl w:val="293ADEEE"/>
    <w:lvl w:ilvl="0" w:tplc="63C868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9D25E8"/>
    <w:multiLevelType w:val="hybridMultilevel"/>
    <w:tmpl w:val="BABEB79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A1682E"/>
    <w:multiLevelType w:val="hybridMultilevel"/>
    <w:tmpl w:val="EEF4B8E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7424F"/>
    <w:multiLevelType w:val="hybridMultilevel"/>
    <w:tmpl w:val="0BC019C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70310"/>
    <w:multiLevelType w:val="hybridMultilevel"/>
    <w:tmpl w:val="54548A4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45F56"/>
    <w:multiLevelType w:val="hybridMultilevel"/>
    <w:tmpl w:val="7DF6DEA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50323"/>
    <w:multiLevelType w:val="hybridMultilevel"/>
    <w:tmpl w:val="AEC2DE8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F262E"/>
    <w:multiLevelType w:val="hybridMultilevel"/>
    <w:tmpl w:val="F3DCC1E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C4028D"/>
    <w:multiLevelType w:val="hybridMultilevel"/>
    <w:tmpl w:val="0A9680D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7A4AD6"/>
    <w:multiLevelType w:val="hybridMultilevel"/>
    <w:tmpl w:val="7782523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3"/>
  </w:num>
  <w:num w:numId="5">
    <w:abstractNumId w:val="8"/>
  </w:num>
  <w:num w:numId="6">
    <w:abstractNumId w:val="21"/>
  </w:num>
  <w:num w:numId="7">
    <w:abstractNumId w:val="13"/>
  </w:num>
  <w:num w:numId="8">
    <w:abstractNumId w:val="31"/>
  </w:num>
  <w:num w:numId="9">
    <w:abstractNumId w:val="33"/>
  </w:num>
  <w:num w:numId="10">
    <w:abstractNumId w:val="30"/>
  </w:num>
  <w:num w:numId="11">
    <w:abstractNumId w:val="6"/>
  </w:num>
  <w:num w:numId="12">
    <w:abstractNumId w:val="32"/>
  </w:num>
  <w:num w:numId="13">
    <w:abstractNumId w:val="22"/>
  </w:num>
  <w:num w:numId="14">
    <w:abstractNumId w:val="37"/>
  </w:num>
  <w:num w:numId="15">
    <w:abstractNumId w:val="28"/>
  </w:num>
  <w:num w:numId="16">
    <w:abstractNumId w:val="7"/>
  </w:num>
  <w:num w:numId="17">
    <w:abstractNumId w:val="0"/>
  </w:num>
  <w:num w:numId="18">
    <w:abstractNumId w:val="1"/>
  </w:num>
  <w:num w:numId="19">
    <w:abstractNumId w:val="18"/>
  </w:num>
  <w:num w:numId="20">
    <w:abstractNumId w:val="14"/>
  </w:num>
  <w:num w:numId="21">
    <w:abstractNumId w:val="27"/>
  </w:num>
  <w:num w:numId="22">
    <w:abstractNumId w:val="29"/>
  </w:num>
  <w:num w:numId="23">
    <w:abstractNumId w:val="26"/>
  </w:num>
  <w:num w:numId="24">
    <w:abstractNumId w:val="25"/>
  </w:num>
  <w:num w:numId="25">
    <w:abstractNumId w:val="16"/>
  </w:num>
  <w:num w:numId="26">
    <w:abstractNumId w:val="5"/>
  </w:num>
  <w:num w:numId="27">
    <w:abstractNumId w:val="35"/>
  </w:num>
  <w:num w:numId="28">
    <w:abstractNumId w:val="10"/>
  </w:num>
  <w:num w:numId="29">
    <w:abstractNumId w:val="36"/>
  </w:num>
  <w:num w:numId="30">
    <w:abstractNumId w:val="9"/>
  </w:num>
  <w:num w:numId="31">
    <w:abstractNumId w:val="24"/>
  </w:num>
  <w:num w:numId="32">
    <w:abstractNumId w:val="19"/>
  </w:num>
  <w:num w:numId="33">
    <w:abstractNumId w:val="2"/>
  </w:num>
  <w:num w:numId="34">
    <w:abstractNumId w:val="12"/>
  </w:num>
  <w:num w:numId="35">
    <w:abstractNumId w:val="34"/>
  </w:num>
  <w:num w:numId="36">
    <w:abstractNumId w:val="11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63"/>
    <w:rsid w:val="00000305"/>
    <w:rsid w:val="00014F28"/>
    <w:rsid w:val="00015BEF"/>
    <w:rsid w:val="00016E65"/>
    <w:rsid w:val="0003748C"/>
    <w:rsid w:val="0004319C"/>
    <w:rsid w:val="0004396B"/>
    <w:rsid w:val="0004472A"/>
    <w:rsid w:val="00061E82"/>
    <w:rsid w:val="00070DB9"/>
    <w:rsid w:val="0007311B"/>
    <w:rsid w:val="00074DA7"/>
    <w:rsid w:val="00077206"/>
    <w:rsid w:val="00077AC0"/>
    <w:rsid w:val="00091C87"/>
    <w:rsid w:val="00092985"/>
    <w:rsid w:val="000C4565"/>
    <w:rsid w:val="000C5248"/>
    <w:rsid w:val="000F7FF8"/>
    <w:rsid w:val="0010090F"/>
    <w:rsid w:val="00100B14"/>
    <w:rsid w:val="00102A05"/>
    <w:rsid w:val="00115E98"/>
    <w:rsid w:val="00126018"/>
    <w:rsid w:val="00133480"/>
    <w:rsid w:val="001341DD"/>
    <w:rsid w:val="00150A3D"/>
    <w:rsid w:val="00155C6F"/>
    <w:rsid w:val="00156AF1"/>
    <w:rsid w:val="00156DF4"/>
    <w:rsid w:val="001624CC"/>
    <w:rsid w:val="0016290F"/>
    <w:rsid w:val="001734B5"/>
    <w:rsid w:val="00175CEE"/>
    <w:rsid w:val="001838AC"/>
    <w:rsid w:val="001909AB"/>
    <w:rsid w:val="0019739C"/>
    <w:rsid w:val="001A467C"/>
    <w:rsid w:val="001B0549"/>
    <w:rsid w:val="001D4F59"/>
    <w:rsid w:val="001E597E"/>
    <w:rsid w:val="001F095B"/>
    <w:rsid w:val="002172BC"/>
    <w:rsid w:val="00233D0E"/>
    <w:rsid w:val="0023408F"/>
    <w:rsid w:val="002341D2"/>
    <w:rsid w:val="00237C09"/>
    <w:rsid w:val="002611B7"/>
    <w:rsid w:val="00267F1F"/>
    <w:rsid w:val="00275BBF"/>
    <w:rsid w:val="002854D3"/>
    <w:rsid w:val="002A0C84"/>
    <w:rsid w:val="002A3854"/>
    <w:rsid w:val="002A51CF"/>
    <w:rsid w:val="002D1302"/>
    <w:rsid w:val="003058B8"/>
    <w:rsid w:val="003176FA"/>
    <w:rsid w:val="00317E0E"/>
    <w:rsid w:val="003246C1"/>
    <w:rsid w:val="00325881"/>
    <w:rsid w:val="003274EB"/>
    <w:rsid w:val="00334E3D"/>
    <w:rsid w:val="0034018B"/>
    <w:rsid w:val="003434D9"/>
    <w:rsid w:val="00345A0C"/>
    <w:rsid w:val="00363C72"/>
    <w:rsid w:val="00385119"/>
    <w:rsid w:val="00386B17"/>
    <w:rsid w:val="0039069D"/>
    <w:rsid w:val="003908EC"/>
    <w:rsid w:val="0039767E"/>
    <w:rsid w:val="003B2D5F"/>
    <w:rsid w:val="003C42A7"/>
    <w:rsid w:val="003C5616"/>
    <w:rsid w:val="003C76DA"/>
    <w:rsid w:val="003D038B"/>
    <w:rsid w:val="003D0C05"/>
    <w:rsid w:val="003D1268"/>
    <w:rsid w:val="003D4003"/>
    <w:rsid w:val="003E48E3"/>
    <w:rsid w:val="003F65C8"/>
    <w:rsid w:val="004109F1"/>
    <w:rsid w:val="00414141"/>
    <w:rsid w:val="00435CAA"/>
    <w:rsid w:val="00444A1D"/>
    <w:rsid w:val="00466AA4"/>
    <w:rsid w:val="00486255"/>
    <w:rsid w:val="004929D9"/>
    <w:rsid w:val="004A74F4"/>
    <w:rsid w:val="004B7FA0"/>
    <w:rsid w:val="004C6759"/>
    <w:rsid w:val="004D6B1D"/>
    <w:rsid w:val="004E4A3E"/>
    <w:rsid w:val="004F5A15"/>
    <w:rsid w:val="005161FA"/>
    <w:rsid w:val="00544CB3"/>
    <w:rsid w:val="0056526B"/>
    <w:rsid w:val="005718B4"/>
    <w:rsid w:val="00572EFE"/>
    <w:rsid w:val="00577240"/>
    <w:rsid w:val="0058604D"/>
    <w:rsid w:val="00591971"/>
    <w:rsid w:val="005B12D3"/>
    <w:rsid w:val="005B2A21"/>
    <w:rsid w:val="005B5FDE"/>
    <w:rsid w:val="005C3DEC"/>
    <w:rsid w:val="005E094B"/>
    <w:rsid w:val="005E2047"/>
    <w:rsid w:val="005E54D6"/>
    <w:rsid w:val="005F4EC8"/>
    <w:rsid w:val="006035F3"/>
    <w:rsid w:val="0060731A"/>
    <w:rsid w:val="0061254B"/>
    <w:rsid w:val="0061438A"/>
    <w:rsid w:val="00614B30"/>
    <w:rsid w:val="0062470E"/>
    <w:rsid w:val="00626524"/>
    <w:rsid w:val="006269E0"/>
    <w:rsid w:val="00627BB5"/>
    <w:rsid w:val="00633B73"/>
    <w:rsid w:val="006343EF"/>
    <w:rsid w:val="0063590B"/>
    <w:rsid w:val="0063634F"/>
    <w:rsid w:val="006379DD"/>
    <w:rsid w:val="00642E8D"/>
    <w:rsid w:val="006434FB"/>
    <w:rsid w:val="00643E67"/>
    <w:rsid w:val="0066748B"/>
    <w:rsid w:val="00672CBA"/>
    <w:rsid w:val="00680F07"/>
    <w:rsid w:val="006966A8"/>
    <w:rsid w:val="006979B9"/>
    <w:rsid w:val="006B7968"/>
    <w:rsid w:val="006C6DA4"/>
    <w:rsid w:val="006D3969"/>
    <w:rsid w:val="006D4678"/>
    <w:rsid w:val="007013D1"/>
    <w:rsid w:val="00701DC0"/>
    <w:rsid w:val="00705C10"/>
    <w:rsid w:val="00717BE9"/>
    <w:rsid w:val="00724574"/>
    <w:rsid w:val="0072585E"/>
    <w:rsid w:val="00781036"/>
    <w:rsid w:val="007860AA"/>
    <w:rsid w:val="0078619D"/>
    <w:rsid w:val="007B008A"/>
    <w:rsid w:val="007C14C4"/>
    <w:rsid w:val="007C3375"/>
    <w:rsid w:val="007C4634"/>
    <w:rsid w:val="007D7707"/>
    <w:rsid w:val="007E14E5"/>
    <w:rsid w:val="007E584D"/>
    <w:rsid w:val="0080297F"/>
    <w:rsid w:val="008420F1"/>
    <w:rsid w:val="00842D13"/>
    <w:rsid w:val="00857E58"/>
    <w:rsid w:val="00870F95"/>
    <w:rsid w:val="00880F41"/>
    <w:rsid w:val="008A34FC"/>
    <w:rsid w:val="008A5FD0"/>
    <w:rsid w:val="008B0A77"/>
    <w:rsid w:val="008F401B"/>
    <w:rsid w:val="008F6711"/>
    <w:rsid w:val="009051D1"/>
    <w:rsid w:val="00926B9B"/>
    <w:rsid w:val="00934163"/>
    <w:rsid w:val="009343BF"/>
    <w:rsid w:val="0094142C"/>
    <w:rsid w:val="00944EF1"/>
    <w:rsid w:val="0095184C"/>
    <w:rsid w:val="00953762"/>
    <w:rsid w:val="00971DFD"/>
    <w:rsid w:val="009772D6"/>
    <w:rsid w:val="009836B2"/>
    <w:rsid w:val="00990459"/>
    <w:rsid w:val="009930B0"/>
    <w:rsid w:val="009931AB"/>
    <w:rsid w:val="009A77C3"/>
    <w:rsid w:val="009B3B21"/>
    <w:rsid w:val="009B7CC9"/>
    <w:rsid w:val="009C46EB"/>
    <w:rsid w:val="009D2D60"/>
    <w:rsid w:val="00A07A1D"/>
    <w:rsid w:val="00A13105"/>
    <w:rsid w:val="00A13E36"/>
    <w:rsid w:val="00A363C8"/>
    <w:rsid w:val="00A3727D"/>
    <w:rsid w:val="00A40D5D"/>
    <w:rsid w:val="00A47929"/>
    <w:rsid w:val="00A6410B"/>
    <w:rsid w:val="00A64DCF"/>
    <w:rsid w:val="00A73465"/>
    <w:rsid w:val="00A76259"/>
    <w:rsid w:val="00A80380"/>
    <w:rsid w:val="00A8489F"/>
    <w:rsid w:val="00A937A8"/>
    <w:rsid w:val="00AA2B0A"/>
    <w:rsid w:val="00AB39EF"/>
    <w:rsid w:val="00AB4BD0"/>
    <w:rsid w:val="00AB7F72"/>
    <w:rsid w:val="00B05F97"/>
    <w:rsid w:val="00B2309D"/>
    <w:rsid w:val="00B27148"/>
    <w:rsid w:val="00B40935"/>
    <w:rsid w:val="00B447D8"/>
    <w:rsid w:val="00B45BDA"/>
    <w:rsid w:val="00B5241A"/>
    <w:rsid w:val="00B647DA"/>
    <w:rsid w:val="00B84B0A"/>
    <w:rsid w:val="00B85368"/>
    <w:rsid w:val="00BA51BE"/>
    <w:rsid w:val="00BA5C98"/>
    <w:rsid w:val="00BA73F4"/>
    <w:rsid w:val="00BB423B"/>
    <w:rsid w:val="00BD25C6"/>
    <w:rsid w:val="00BD5116"/>
    <w:rsid w:val="00BE52D5"/>
    <w:rsid w:val="00BE609D"/>
    <w:rsid w:val="00BF7E4D"/>
    <w:rsid w:val="00C042C3"/>
    <w:rsid w:val="00C060B1"/>
    <w:rsid w:val="00C1049C"/>
    <w:rsid w:val="00C14687"/>
    <w:rsid w:val="00C17736"/>
    <w:rsid w:val="00C17980"/>
    <w:rsid w:val="00C21881"/>
    <w:rsid w:val="00C31A79"/>
    <w:rsid w:val="00C41FB9"/>
    <w:rsid w:val="00C8793C"/>
    <w:rsid w:val="00C9466C"/>
    <w:rsid w:val="00CA3EC5"/>
    <w:rsid w:val="00CA671E"/>
    <w:rsid w:val="00CC195B"/>
    <w:rsid w:val="00CC42A0"/>
    <w:rsid w:val="00CC6AD2"/>
    <w:rsid w:val="00CD3843"/>
    <w:rsid w:val="00CE6D7A"/>
    <w:rsid w:val="00D00246"/>
    <w:rsid w:val="00D10A0C"/>
    <w:rsid w:val="00D1687B"/>
    <w:rsid w:val="00D21130"/>
    <w:rsid w:val="00D35BB7"/>
    <w:rsid w:val="00D4452D"/>
    <w:rsid w:val="00D47992"/>
    <w:rsid w:val="00D572BC"/>
    <w:rsid w:val="00D73AF8"/>
    <w:rsid w:val="00D8587C"/>
    <w:rsid w:val="00DA1A7A"/>
    <w:rsid w:val="00DA3BEB"/>
    <w:rsid w:val="00DC6E35"/>
    <w:rsid w:val="00DD0040"/>
    <w:rsid w:val="00DD2747"/>
    <w:rsid w:val="00DD51A5"/>
    <w:rsid w:val="00DE0D39"/>
    <w:rsid w:val="00DE5B7D"/>
    <w:rsid w:val="00DE6129"/>
    <w:rsid w:val="00E14919"/>
    <w:rsid w:val="00E16BEA"/>
    <w:rsid w:val="00E526B5"/>
    <w:rsid w:val="00E56E7E"/>
    <w:rsid w:val="00E766ED"/>
    <w:rsid w:val="00E90F28"/>
    <w:rsid w:val="00E9645B"/>
    <w:rsid w:val="00E9652B"/>
    <w:rsid w:val="00E97C24"/>
    <w:rsid w:val="00EA0BA7"/>
    <w:rsid w:val="00EB08D3"/>
    <w:rsid w:val="00EB6AC9"/>
    <w:rsid w:val="00EC4594"/>
    <w:rsid w:val="00EC61F7"/>
    <w:rsid w:val="00ED0949"/>
    <w:rsid w:val="00ED657B"/>
    <w:rsid w:val="00ED7081"/>
    <w:rsid w:val="00EF7F24"/>
    <w:rsid w:val="00F30918"/>
    <w:rsid w:val="00F33140"/>
    <w:rsid w:val="00F42185"/>
    <w:rsid w:val="00F42F11"/>
    <w:rsid w:val="00F54E7D"/>
    <w:rsid w:val="00F67712"/>
    <w:rsid w:val="00F87058"/>
    <w:rsid w:val="00FA467B"/>
    <w:rsid w:val="00FD1356"/>
    <w:rsid w:val="00FE32D7"/>
    <w:rsid w:val="00FF3C7F"/>
    <w:rsid w:val="00FF724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A46E2-286D-45A7-876F-524B23F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05"/>
  </w:style>
  <w:style w:type="paragraph" w:styleId="a6">
    <w:name w:val="footer"/>
    <w:basedOn w:val="a"/>
    <w:link w:val="a7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05"/>
  </w:style>
  <w:style w:type="character" w:styleId="a8">
    <w:name w:val="Hyperlink"/>
    <w:basedOn w:val="a0"/>
    <w:uiPriority w:val="99"/>
    <w:unhideWhenUsed/>
    <w:rsid w:val="007C3375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7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131</cp:revision>
  <dcterms:created xsi:type="dcterms:W3CDTF">2024-02-06T06:35:00Z</dcterms:created>
  <dcterms:modified xsi:type="dcterms:W3CDTF">2025-04-10T02:12:00Z</dcterms:modified>
</cp:coreProperties>
</file>