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EB" w:rsidRDefault="00C90EEB" w:rsidP="00FA2B50">
      <w:pPr>
        <w:jc w:val="center"/>
        <w:rPr>
          <w:rFonts w:ascii="Times New Roman" w:hAnsi="Times New Roman" w:cs="Times New Roman"/>
          <w:sz w:val="32"/>
          <w:szCs w:val="32"/>
        </w:rPr>
      </w:pPr>
      <w:r w:rsidRPr="00C90EEB">
        <w:rPr>
          <w:rFonts w:ascii="Times New Roman" w:hAnsi="Times New Roman" w:cs="Times New Roman"/>
          <w:sz w:val="32"/>
          <w:szCs w:val="32"/>
        </w:rPr>
        <w:t>Методические приёмы работы с молодым педагогом</w:t>
      </w:r>
    </w:p>
    <w:p w:rsidR="00FA2B50" w:rsidRPr="00FB3E61" w:rsidRDefault="00FA2B50" w:rsidP="00FB3E61">
      <w:pPr>
        <w:pStyle w:val="a3"/>
        <w:jc w:val="right"/>
        <w:rPr>
          <w:rFonts w:ascii="Times New Roman" w:hAnsi="Times New Roman" w:cs="Times New Roman"/>
          <w:b/>
          <w:i/>
        </w:rPr>
      </w:pPr>
      <w:r w:rsidRPr="00732DA1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spellStart"/>
      <w:r w:rsidRPr="00FB3E61">
        <w:rPr>
          <w:rFonts w:ascii="Times New Roman" w:hAnsi="Times New Roman" w:cs="Times New Roman"/>
          <w:b/>
          <w:i/>
        </w:rPr>
        <w:t>Перменева</w:t>
      </w:r>
      <w:proofErr w:type="spellEnd"/>
      <w:r w:rsidRPr="00FB3E61">
        <w:rPr>
          <w:rFonts w:ascii="Times New Roman" w:hAnsi="Times New Roman" w:cs="Times New Roman"/>
          <w:b/>
          <w:i/>
        </w:rPr>
        <w:t xml:space="preserve"> Надежда Андреевна</w:t>
      </w:r>
      <w:r w:rsidR="00732DA1" w:rsidRPr="00FB3E61">
        <w:rPr>
          <w:rFonts w:ascii="Times New Roman" w:hAnsi="Times New Roman" w:cs="Times New Roman"/>
          <w:b/>
          <w:i/>
        </w:rPr>
        <w:t>,</w:t>
      </w:r>
    </w:p>
    <w:p w:rsidR="00FA2B50" w:rsidRPr="00FB3E61" w:rsidRDefault="00FA2B50" w:rsidP="00FB3E61">
      <w:pPr>
        <w:pStyle w:val="a3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FB3E61">
        <w:rPr>
          <w:rFonts w:ascii="Times New Roman" w:hAnsi="Times New Roman" w:cs="Times New Roman"/>
          <w:b/>
          <w:i/>
        </w:rPr>
        <w:t xml:space="preserve">                                                          </w:t>
      </w:r>
      <w:r w:rsidR="00732DA1" w:rsidRPr="00FB3E61">
        <w:rPr>
          <w:rFonts w:ascii="Times New Roman" w:hAnsi="Times New Roman" w:cs="Times New Roman"/>
          <w:b/>
          <w:i/>
        </w:rPr>
        <w:t xml:space="preserve">                   </w:t>
      </w:r>
      <w:r w:rsidRPr="00FB3E61">
        <w:rPr>
          <w:rFonts w:ascii="Times New Roman" w:hAnsi="Times New Roman" w:cs="Times New Roman"/>
          <w:b/>
          <w:i/>
        </w:rPr>
        <w:t>педагог – наставник</w:t>
      </w:r>
    </w:p>
    <w:p w:rsidR="00FA2B50" w:rsidRPr="00FB3E61" w:rsidRDefault="00FA2B50" w:rsidP="00FB3E61">
      <w:pPr>
        <w:pStyle w:val="a3"/>
        <w:jc w:val="right"/>
        <w:rPr>
          <w:rFonts w:ascii="Times New Roman" w:hAnsi="Times New Roman" w:cs="Times New Roman"/>
          <w:b/>
          <w:i/>
        </w:rPr>
      </w:pPr>
      <w:r w:rsidRPr="00FB3E61">
        <w:rPr>
          <w:rFonts w:ascii="Times New Roman" w:hAnsi="Times New Roman" w:cs="Times New Roman"/>
          <w:b/>
          <w:i/>
        </w:rPr>
        <w:t>МБОУ «</w:t>
      </w:r>
      <w:proofErr w:type="spellStart"/>
      <w:r w:rsidRPr="00FB3E61">
        <w:rPr>
          <w:rFonts w:ascii="Times New Roman" w:hAnsi="Times New Roman" w:cs="Times New Roman"/>
          <w:b/>
          <w:i/>
        </w:rPr>
        <w:t>Горячеключевская</w:t>
      </w:r>
      <w:proofErr w:type="spellEnd"/>
      <w:r w:rsidRPr="00FB3E61">
        <w:rPr>
          <w:rFonts w:ascii="Times New Roman" w:hAnsi="Times New Roman" w:cs="Times New Roman"/>
          <w:b/>
          <w:i/>
        </w:rPr>
        <w:t xml:space="preserve"> СОШ»</w:t>
      </w:r>
    </w:p>
    <w:p w:rsidR="00FA2B50" w:rsidRPr="00FB3E61" w:rsidRDefault="00FA2B50" w:rsidP="00FB3E61">
      <w:pPr>
        <w:pStyle w:val="a3"/>
        <w:spacing w:line="360" w:lineRule="auto"/>
        <w:jc w:val="right"/>
      </w:pPr>
      <w:r w:rsidRPr="00FB3E61">
        <w:rPr>
          <w:rFonts w:ascii="Times New Roman" w:hAnsi="Times New Roman" w:cs="Times New Roman"/>
          <w:b/>
          <w:i/>
        </w:rPr>
        <w:t>высшая квалификационная категория</w:t>
      </w:r>
    </w:p>
    <w:p w:rsidR="00926B5A" w:rsidRPr="006C0F6A" w:rsidRDefault="00FF072D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sz w:val="28"/>
          <w:szCs w:val="28"/>
        </w:rPr>
        <w:t xml:space="preserve"> </w:t>
      </w:r>
      <w:r w:rsidR="00732DA1" w:rsidRPr="006C0F6A">
        <w:rPr>
          <w:sz w:val="28"/>
          <w:szCs w:val="28"/>
        </w:rPr>
        <w:t xml:space="preserve">     </w:t>
      </w:r>
      <w:r w:rsidRPr="006C0F6A">
        <w:rPr>
          <w:rFonts w:ascii="Times New Roman" w:hAnsi="Times New Roman" w:cs="Times New Roman"/>
          <w:sz w:val="28"/>
          <w:szCs w:val="28"/>
        </w:rPr>
        <w:t>В педагогической реальности существуют разные виды наставничества. Для меня наиболее результативным является прямое, индивидуальное, открытое наставничество, которое предполагает непосредственный контакт с молодым педагогом, двухстороннее взаимодействие, общение в различной обстановке, как на рабочем месте, так и через соц</w:t>
      </w:r>
      <w:r w:rsidR="009330D1" w:rsidRPr="006C0F6A">
        <w:rPr>
          <w:rFonts w:ascii="Times New Roman" w:hAnsi="Times New Roman" w:cs="Times New Roman"/>
          <w:sz w:val="28"/>
          <w:szCs w:val="28"/>
        </w:rPr>
        <w:t xml:space="preserve">иальные </w:t>
      </w:r>
      <w:r w:rsidRPr="006C0F6A">
        <w:rPr>
          <w:rFonts w:ascii="Times New Roman" w:hAnsi="Times New Roman" w:cs="Times New Roman"/>
          <w:sz w:val="28"/>
          <w:szCs w:val="28"/>
        </w:rPr>
        <w:t>сети. Молодые педагоги нуждаются в таком общении. Это общение – диалог, беседа, а не нотации.</w:t>
      </w:r>
    </w:p>
    <w:p w:rsidR="00FF072D" w:rsidRPr="006C0F6A" w:rsidRDefault="003B6445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 xml:space="preserve"> </w:t>
      </w:r>
      <w:r w:rsidR="00732DA1" w:rsidRPr="006C0F6A">
        <w:rPr>
          <w:rFonts w:ascii="Times New Roman" w:hAnsi="Times New Roman" w:cs="Times New Roman"/>
          <w:sz w:val="28"/>
          <w:szCs w:val="28"/>
        </w:rPr>
        <w:t xml:space="preserve">    </w:t>
      </w:r>
      <w:r w:rsidR="00FF072D" w:rsidRPr="006C0F6A">
        <w:rPr>
          <w:rFonts w:ascii="Times New Roman" w:hAnsi="Times New Roman" w:cs="Times New Roman"/>
          <w:sz w:val="28"/>
          <w:szCs w:val="28"/>
        </w:rPr>
        <w:t xml:space="preserve">Первые дни для молодого педагога самые трудные и самые радостные, у них появляется возможность проявить себя. Здесь важно не оставить молодого </w:t>
      </w:r>
      <w:r w:rsidRPr="006C0F6A">
        <w:rPr>
          <w:rFonts w:ascii="Times New Roman" w:hAnsi="Times New Roman" w:cs="Times New Roman"/>
          <w:sz w:val="28"/>
          <w:szCs w:val="28"/>
        </w:rPr>
        <w:t>специалиста один на один со своими трудностями, достаточно просто быть рядом и проявить внимание к его эмоциональному состоянию, интересоваться его успехами и достижениями.</w:t>
      </w:r>
    </w:p>
    <w:p w:rsidR="00FF072D" w:rsidRPr="006C0F6A" w:rsidRDefault="003B6445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>Опираясь на свой педагогический опыт, я определила, что в своём профессиональном становлении педагог проходит несколько этапов.</w:t>
      </w:r>
    </w:p>
    <w:p w:rsidR="003B6445" w:rsidRPr="006C0F6A" w:rsidRDefault="003B6445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>1 этап, это АДАПТАЦИЯ молодого педагога. На это</w:t>
      </w:r>
      <w:r w:rsidR="00341AE3" w:rsidRPr="006C0F6A">
        <w:rPr>
          <w:rFonts w:ascii="Times New Roman" w:hAnsi="Times New Roman" w:cs="Times New Roman"/>
          <w:sz w:val="28"/>
          <w:szCs w:val="28"/>
        </w:rPr>
        <w:t>м</w:t>
      </w:r>
      <w:r w:rsidRPr="006C0F6A">
        <w:rPr>
          <w:rFonts w:ascii="Times New Roman" w:hAnsi="Times New Roman" w:cs="Times New Roman"/>
          <w:sz w:val="28"/>
          <w:szCs w:val="28"/>
        </w:rPr>
        <w:t xml:space="preserve"> этапе важно получить теоретические </w:t>
      </w:r>
      <w:r w:rsidR="00341AE3" w:rsidRPr="006C0F6A">
        <w:rPr>
          <w:rFonts w:ascii="Times New Roman" w:hAnsi="Times New Roman" w:cs="Times New Roman"/>
          <w:sz w:val="28"/>
          <w:szCs w:val="28"/>
        </w:rPr>
        <w:t>знания:</w:t>
      </w:r>
      <w:r w:rsidRPr="006C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45" w:rsidRPr="006C0F6A" w:rsidRDefault="003B6445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 xml:space="preserve">- знакомство с нормативными документами, это положения о системе оценке, единый орфографический </w:t>
      </w:r>
      <w:proofErr w:type="gramStart"/>
      <w:r w:rsidRPr="006C0F6A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6C0F6A">
        <w:rPr>
          <w:rFonts w:ascii="Times New Roman" w:hAnsi="Times New Roman" w:cs="Times New Roman"/>
          <w:sz w:val="28"/>
          <w:szCs w:val="28"/>
        </w:rPr>
        <w:t xml:space="preserve"> принятый в школе,</w:t>
      </w:r>
    </w:p>
    <w:p w:rsidR="003B6445" w:rsidRPr="006C0F6A" w:rsidRDefault="003B6445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 xml:space="preserve">-  помощь в разработке рабочих программ и </w:t>
      </w:r>
      <w:proofErr w:type="spellStart"/>
      <w:r w:rsidRPr="006C0F6A">
        <w:rPr>
          <w:rFonts w:ascii="Times New Roman" w:hAnsi="Times New Roman" w:cs="Times New Roman"/>
          <w:sz w:val="28"/>
          <w:szCs w:val="28"/>
        </w:rPr>
        <w:t>ктп</w:t>
      </w:r>
      <w:proofErr w:type="spellEnd"/>
      <w:r w:rsidRPr="006C0F6A">
        <w:rPr>
          <w:rFonts w:ascii="Times New Roman" w:hAnsi="Times New Roman" w:cs="Times New Roman"/>
          <w:sz w:val="28"/>
          <w:szCs w:val="28"/>
        </w:rPr>
        <w:t xml:space="preserve"> как по предмету, так и внеурочная деятельность.</w:t>
      </w:r>
    </w:p>
    <w:p w:rsidR="003B6445" w:rsidRPr="006C0F6A" w:rsidRDefault="00317DA5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 xml:space="preserve"> В самом начале пути молодого педагога нужно важно помочь почувствовать уверенность в собственных силах, наладить успешную коммуникацию с детьми и их родителями.</w:t>
      </w:r>
    </w:p>
    <w:p w:rsidR="00341AE3" w:rsidRPr="006C0F6A" w:rsidRDefault="00341AE3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 xml:space="preserve">На этом этапе используем </w:t>
      </w:r>
      <w:r w:rsidRPr="006C0F6A">
        <w:rPr>
          <w:rFonts w:ascii="Times New Roman" w:hAnsi="Times New Roman" w:cs="Times New Roman"/>
          <w:b/>
          <w:sz w:val="28"/>
          <w:szCs w:val="28"/>
        </w:rPr>
        <w:t xml:space="preserve">прием «Творческий тандем». </w:t>
      </w:r>
    </w:p>
    <w:p w:rsidR="00341AE3" w:rsidRPr="006C0F6A" w:rsidRDefault="00341AE3" w:rsidP="006C0F6A">
      <w:pPr>
        <w:shd w:val="clear" w:color="auto" w:fill="FFFFFF"/>
        <w:spacing w:before="168" w:after="1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C0F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Он подразумевает, что опытный специалист принимает молодого, как равного. Такой тандем работает совместно и разделяет ответственность за результат. При этом наставник вносит во взаимодействие свой опыт и навыки, а наставляемый – креативность и энергию. Эффект от такой работы можно выразить равенством 1 + 1 = 3. То есть вместе   достигают больших результатов, чем достигли бы по отдельности.</w:t>
      </w:r>
    </w:p>
    <w:p w:rsidR="00341AE3" w:rsidRPr="006C0F6A" w:rsidRDefault="00FB3E61" w:rsidP="006C0F6A">
      <w:pPr>
        <w:shd w:val="clear" w:color="auto" w:fill="FFFFFF"/>
        <w:spacing w:before="168" w:after="168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341AE3" w:rsidRPr="006C0F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Плюсы этого приёма: высокая включенность наставника и молодого специалиста, быстрая адаптация, высокие результаты.</w:t>
      </w:r>
      <w:r w:rsidR="006C0F6A">
        <w:rPr>
          <w:rFonts w:ascii="Times New Roman" w:hAnsi="Times New Roman" w:cs="Times New Roman"/>
          <w:sz w:val="28"/>
          <w:szCs w:val="28"/>
        </w:rPr>
        <w:tab/>
      </w:r>
    </w:p>
    <w:p w:rsidR="00317DA5" w:rsidRPr="006C0F6A" w:rsidRDefault="00317DA5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 xml:space="preserve">2 </w:t>
      </w:r>
      <w:r w:rsidR="005E4D84" w:rsidRPr="006C0F6A">
        <w:rPr>
          <w:rFonts w:ascii="Times New Roman" w:hAnsi="Times New Roman" w:cs="Times New Roman"/>
          <w:sz w:val="28"/>
          <w:szCs w:val="28"/>
        </w:rPr>
        <w:t>этап:</w:t>
      </w:r>
      <w:r w:rsidRPr="006C0F6A">
        <w:rPr>
          <w:rFonts w:ascii="Times New Roman" w:hAnsi="Times New Roman" w:cs="Times New Roman"/>
          <w:sz w:val="28"/>
          <w:szCs w:val="28"/>
        </w:rPr>
        <w:t xml:space="preserve"> РАЗВИВАЮЩИЙ. Здесь идёт уже проектирование своего дальнейшего пути, профессионального роста в совершенствовании теоретических и практических знаний.</w:t>
      </w:r>
    </w:p>
    <w:p w:rsidR="00317DA5" w:rsidRPr="006C0F6A" w:rsidRDefault="00FB3E61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7DA5" w:rsidRPr="006C0F6A">
        <w:rPr>
          <w:rFonts w:ascii="Times New Roman" w:hAnsi="Times New Roman" w:cs="Times New Roman"/>
          <w:sz w:val="28"/>
          <w:szCs w:val="28"/>
        </w:rPr>
        <w:t xml:space="preserve">Главная причина успеха учителя не врождённый талант, дар судьбы, а трудолюбие, усердие. Необходимо тщательно готовиться к </w:t>
      </w:r>
      <w:r w:rsidR="005E4D84" w:rsidRPr="006C0F6A">
        <w:rPr>
          <w:rFonts w:ascii="Times New Roman" w:hAnsi="Times New Roman" w:cs="Times New Roman"/>
          <w:sz w:val="28"/>
          <w:szCs w:val="28"/>
        </w:rPr>
        <w:t xml:space="preserve">уроку, продумывать вопросы, </w:t>
      </w:r>
      <w:r w:rsidR="00317DA5" w:rsidRPr="006C0F6A">
        <w:rPr>
          <w:rFonts w:ascii="Times New Roman" w:hAnsi="Times New Roman" w:cs="Times New Roman"/>
          <w:sz w:val="28"/>
          <w:szCs w:val="28"/>
        </w:rPr>
        <w:t xml:space="preserve">тщательно отбирать </w:t>
      </w:r>
      <w:r w:rsidR="00032F2E" w:rsidRPr="006C0F6A">
        <w:rPr>
          <w:rFonts w:ascii="Times New Roman" w:hAnsi="Times New Roman" w:cs="Times New Roman"/>
          <w:sz w:val="28"/>
          <w:szCs w:val="28"/>
        </w:rPr>
        <w:t xml:space="preserve">инструменты, приёмы, именно богатство материала, увлекательность  </w:t>
      </w:r>
      <w:r w:rsidR="00317DA5" w:rsidRPr="006C0F6A">
        <w:rPr>
          <w:rFonts w:ascii="Times New Roman" w:hAnsi="Times New Roman" w:cs="Times New Roman"/>
          <w:sz w:val="28"/>
          <w:szCs w:val="28"/>
        </w:rPr>
        <w:t xml:space="preserve"> приведут к</w:t>
      </w:r>
      <w:r w:rsidR="00032F2E" w:rsidRPr="006C0F6A">
        <w:rPr>
          <w:rFonts w:ascii="Times New Roman" w:hAnsi="Times New Roman" w:cs="Times New Roman"/>
          <w:sz w:val="28"/>
          <w:szCs w:val="28"/>
        </w:rPr>
        <w:t xml:space="preserve"> </w:t>
      </w:r>
      <w:r w:rsidR="005D6040" w:rsidRPr="006C0F6A">
        <w:rPr>
          <w:rFonts w:ascii="Times New Roman" w:hAnsi="Times New Roman" w:cs="Times New Roman"/>
          <w:sz w:val="28"/>
          <w:szCs w:val="28"/>
        </w:rPr>
        <w:t>поставленным целям.</w:t>
      </w:r>
      <w:r w:rsidR="00C542D1" w:rsidRPr="006C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BC4" w:rsidRPr="006C0F6A" w:rsidRDefault="00FB3E61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42D1" w:rsidRPr="006C0F6A">
        <w:rPr>
          <w:rFonts w:ascii="Times New Roman" w:hAnsi="Times New Roman" w:cs="Times New Roman"/>
          <w:sz w:val="28"/>
          <w:szCs w:val="28"/>
        </w:rPr>
        <w:t xml:space="preserve">Хочется рассказать об одном </w:t>
      </w:r>
      <w:proofErr w:type="gramStart"/>
      <w:r w:rsidR="00C542D1" w:rsidRPr="006C0F6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542D1" w:rsidRPr="006C0F6A">
        <w:rPr>
          <w:rFonts w:ascii="Times New Roman" w:hAnsi="Times New Roman" w:cs="Times New Roman"/>
          <w:sz w:val="28"/>
          <w:szCs w:val="28"/>
        </w:rPr>
        <w:t xml:space="preserve"> актуальном, на сегодняшний день, но очень ценном и действенном приёме, который наши молодые педагоги знают и широко используют в своей практике…</w:t>
      </w:r>
    </w:p>
    <w:p w:rsidR="0082020D" w:rsidRPr="006C0F6A" w:rsidRDefault="00627BC4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>..</w:t>
      </w:r>
      <w:r w:rsidR="00C542D1" w:rsidRPr="006C0F6A">
        <w:rPr>
          <w:rFonts w:ascii="Times New Roman" w:hAnsi="Times New Roman" w:cs="Times New Roman"/>
          <w:sz w:val="28"/>
          <w:szCs w:val="28"/>
        </w:rPr>
        <w:t>.</w:t>
      </w:r>
      <w:r w:rsidRPr="006C0F6A">
        <w:rPr>
          <w:rFonts w:ascii="Times New Roman" w:hAnsi="Times New Roman" w:cs="Times New Roman"/>
          <w:sz w:val="28"/>
          <w:szCs w:val="28"/>
        </w:rPr>
        <w:t>Молодому педагогу было предложено пойти на урок в другой класс. Педагог: а) может отказаться, б) идёт на урок, в) берёт книгу и быстро начинает читать. Мой педагог идёт на урок, потому что знает педагогический приём, который всегда дает положительный результат.</w:t>
      </w:r>
    </w:p>
    <w:p w:rsidR="00C542D1" w:rsidRPr="006C0F6A" w:rsidRDefault="0082020D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>-</w:t>
      </w:r>
      <w:r w:rsidR="00627BC4" w:rsidRPr="006C0F6A">
        <w:rPr>
          <w:rFonts w:ascii="Times New Roman" w:hAnsi="Times New Roman" w:cs="Times New Roman"/>
          <w:sz w:val="28"/>
          <w:szCs w:val="28"/>
        </w:rPr>
        <w:t xml:space="preserve"> </w:t>
      </w:r>
      <w:r w:rsidRPr="006C0F6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27BC4" w:rsidRPr="006C0F6A">
        <w:rPr>
          <w:rFonts w:ascii="Times New Roman" w:hAnsi="Times New Roman" w:cs="Times New Roman"/>
          <w:sz w:val="28"/>
          <w:szCs w:val="28"/>
        </w:rPr>
        <w:t xml:space="preserve">Я не знаю, что вы изучали, что вы знаете по данной теме. Сегодня я ученик, а вы учителя. Откройте параграф и напишите в тетрадь слова, предложения, мысли, вопросы, которые вы мне хотите задать, что бы вы у меня спросили. На работу 10 мин. После этого дети рассказывают, что они знают, что умеют делать по данной теме. Кто </w:t>
      </w:r>
      <w:r w:rsidRPr="006C0F6A">
        <w:rPr>
          <w:rFonts w:ascii="Times New Roman" w:hAnsi="Times New Roman" w:cs="Times New Roman"/>
          <w:sz w:val="28"/>
          <w:szCs w:val="28"/>
        </w:rPr>
        <w:t xml:space="preserve">  записал предложение, вопрос </w:t>
      </w:r>
      <w:r w:rsidRPr="006C0F6A">
        <w:rPr>
          <w:rFonts w:ascii="Times New Roman" w:hAnsi="Times New Roman" w:cs="Times New Roman"/>
          <w:sz w:val="28"/>
          <w:szCs w:val="28"/>
        </w:rPr>
        <w:lastRenderedPageBreak/>
        <w:t xml:space="preserve">получают жетон. И кто больше получил жетонов, тот учитель, который знает тему. Можно оценить детей.  </w:t>
      </w:r>
    </w:p>
    <w:p w:rsidR="0082020D" w:rsidRPr="006C0F6A" w:rsidRDefault="0082020D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 xml:space="preserve">Этот приём очень простой и   проверенный на практике. </w:t>
      </w:r>
    </w:p>
    <w:p w:rsidR="0082020D" w:rsidRPr="006C0F6A" w:rsidRDefault="0082020D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>Наставник готов делиться знаниями и опытом с молодым специалистом.</w:t>
      </w:r>
    </w:p>
    <w:p w:rsidR="00C542D1" w:rsidRPr="006C0F6A" w:rsidRDefault="00C542D1" w:rsidP="006C0F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>На этом этапе используем приём</w:t>
      </w:r>
      <w:r w:rsidR="00B21C70" w:rsidRPr="006C0F6A">
        <w:rPr>
          <w:rFonts w:ascii="Times New Roman" w:hAnsi="Times New Roman" w:cs="Times New Roman"/>
          <w:sz w:val="28"/>
          <w:szCs w:val="28"/>
        </w:rPr>
        <w:t xml:space="preserve"> работы с молодым педагогом</w:t>
      </w:r>
      <w:r w:rsidRPr="006C0F6A">
        <w:rPr>
          <w:rFonts w:ascii="Times New Roman" w:hAnsi="Times New Roman" w:cs="Times New Roman"/>
          <w:sz w:val="28"/>
          <w:szCs w:val="28"/>
        </w:rPr>
        <w:t xml:space="preserve"> </w:t>
      </w:r>
      <w:r w:rsidRPr="006C0F6A">
        <w:rPr>
          <w:rFonts w:ascii="Times New Roman" w:hAnsi="Times New Roman" w:cs="Times New Roman"/>
          <w:b/>
          <w:sz w:val="28"/>
          <w:szCs w:val="28"/>
        </w:rPr>
        <w:t>«Мастер и подмастерье».</w:t>
      </w:r>
    </w:p>
    <w:p w:rsidR="00317DA5" w:rsidRPr="006C0F6A" w:rsidRDefault="00C542D1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176" w:rsidRPr="006C0F6A">
        <w:rPr>
          <w:rFonts w:ascii="Times New Roman" w:hAnsi="Times New Roman" w:cs="Times New Roman"/>
          <w:sz w:val="28"/>
          <w:szCs w:val="28"/>
        </w:rPr>
        <w:t xml:space="preserve">- </w:t>
      </w:r>
      <w:r w:rsidR="00317DA5" w:rsidRPr="006C0F6A">
        <w:rPr>
          <w:rFonts w:ascii="Times New Roman" w:hAnsi="Times New Roman" w:cs="Times New Roman"/>
          <w:sz w:val="28"/>
          <w:szCs w:val="28"/>
        </w:rPr>
        <w:t xml:space="preserve">Здесь идёт совместная работа по </w:t>
      </w:r>
      <w:r w:rsidR="007C7176" w:rsidRPr="006C0F6A">
        <w:rPr>
          <w:rFonts w:ascii="Times New Roman" w:hAnsi="Times New Roman" w:cs="Times New Roman"/>
          <w:sz w:val="28"/>
          <w:szCs w:val="28"/>
        </w:rPr>
        <w:t>изучению структуры урока, проектирование урока, внеклассного мероприятия</w:t>
      </w:r>
    </w:p>
    <w:p w:rsidR="007C7176" w:rsidRPr="006C0F6A" w:rsidRDefault="007C7176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0F6A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6C0F6A">
        <w:rPr>
          <w:rFonts w:ascii="Times New Roman" w:hAnsi="Times New Roman" w:cs="Times New Roman"/>
          <w:sz w:val="28"/>
          <w:szCs w:val="28"/>
        </w:rPr>
        <w:t xml:space="preserve"> уроков и их анализ.</w:t>
      </w:r>
    </w:p>
    <w:p w:rsidR="002E76A6" w:rsidRPr="006C0F6A" w:rsidRDefault="00FB3E61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76A6" w:rsidRPr="006C0F6A">
        <w:rPr>
          <w:rFonts w:ascii="Times New Roman" w:hAnsi="Times New Roman" w:cs="Times New Roman"/>
          <w:sz w:val="28"/>
          <w:szCs w:val="28"/>
        </w:rPr>
        <w:t>3 этап: СТАНОВЛЕНИЕ. Создание условий для творческой деятельности становления молодого профессионала.</w:t>
      </w:r>
    </w:p>
    <w:p w:rsidR="002E28D0" w:rsidRPr="006C0F6A" w:rsidRDefault="002E28D0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>Необходима молодому педагогу помощь по организации самообразования.</w:t>
      </w:r>
    </w:p>
    <w:p w:rsidR="002E28D0" w:rsidRPr="006C0F6A" w:rsidRDefault="002E28D0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 xml:space="preserve">-У нас единая методическая тема.  </w:t>
      </w:r>
    </w:p>
    <w:p w:rsidR="002E28D0" w:rsidRPr="006C0F6A" w:rsidRDefault="002E28D0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>-Вместе принимаем участие в работе стажёрской площадки, проведение открытых уроков, подготовка выступления по теме семинара, участие в работе творческих групп,</w:t>
      </w:r>
    </w:p>
    <w:p w:rsidR="002E28D0" w:rsidRPr="006C0F6A" w:rsidRDefault="002E28D0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>-участие в конкурсах,</w:t>
      </w:r>
    </w:p>
    <w:p w:rsidR="002E28D0" w:rsidRPr="006C0F6A" w:rsidRDefault="002E28D0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6A">
        <w:rPr>
          <w:rFonts w:ascii="Times New Roman" w:hAnsi="Times New Roman" w:cs="Times New Roman"/>
          <w:sz w:val="28"/>
          <w:szCs w:val="28"/>
        </w:rPr>
        <w:t xml:space="preserve">- совместные разработки </w:t>
      </w:r>
      <w:r w:rsidR="00B21C70" w:rsidRPr="006C0F6A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6C0F6A">
        <w:rPr>
          <w:rFonts w:ascii="Times New Roman" w:hAnsi="Times New Roman" w:cs="Times New Roman"/>
          <w:sz w:val="28"/>
          <w:szCs w:val="28"/>
        </w:rPr>
        <w:t>внеурочных мероприятий.</w:t>
      </w:r>
    </w:p>
    <w:p w:rsidR="00B21C70" w:rsidRPr="006C0F6A" w:rsidRDefault="00FB3E61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1C70" w:rsidRPr="006C0F6A">
        <w:rPr>
          <w:rFonts w:ascii="Times New Roman" w:hAnsi="Times New Roman" w:cs="Times New Roman"/>
          <w:sz w:val="28"/>
          <w:szCs w:val="28"/>
        </w:rPr>
        <w:t xml:space="preserve">На этом этапе используем приём работы с молодым педагогом </w:t>
      </w:r>
      <w:r w:rsidR="00B21C70" w:rsidRPr="006C0F6A">
        <w:rPr>
          <w:rFonts w:ascii="Times New Roman" w:hAnsi="Times New Roman" w:cs="Times New Roman"/>
          <w:b/>
          <w:sz w:val="28"/>
          <w:szCs w:val="28"/>
        </w:rPr>
        <w:t xml:space="preserve">« Гуру и его последователь». </w:t>
      </w:r>
      <w:r w:rsidR="00B21C70" w:rsidRPr="006C0F6A">
        <w:rPr>
          <w:rFonts w:ascii="Times New Roman" w:hAnsi="Times New Roman" w:cs="Times New Roman"/>
          <w:sz w:val="28"/>
          <w:szCs w:val="28"/>
        </w:rPr>
        <w:t xml:space="preserve">Который заключается в том, что молодой педагог от «творческого тандема» превращается в Гуру. </w:t>
      </w:r>
    </w:p>
    <w:p w:rsidR="00B21C70" w:rsidRPr="006C0F6A" w:rsidRDefault="00FB3E61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1C70" w:rsidRPr="006C0F6A">
        <w:rPr>
          <w:rFonts w:ascii="Times New Roman" w:hAnsi="Times New Roman" w:cs="Times New Roman"/>
          <w:sz w:val="28"/>
          <w:szCs w:val="28"/>
        </w:rPr>
        <w:t xml:space="preserve">Педагог становится последователем наставника, чтобы перенять опыт. Молодой педагог наблюдает за </w:t>
      </w:r>
      <w:proofErr w:type="gramStart"/>
      <w:r w:rsidR="00B21C70" w:rsidRPr="006C0F6A">
        <w:rPr>
          <w:rFonts w:ascii="Times New Roman" w:hAnsi="Times New Roman" w:cs="Times New Roman"/>
          <w:sz w:val="28"/>
          <w:szCs w:val="28"/>
        </w:rPr>
        <w:t>опытным</w:t>
      </w:r>
      <w:proofErr w:type="gramEnd"/>
      <w:r w:rsidR="00B21C70" w:rsidRPr="006C0F6A">
        <w:rPr>
          <w:rFonts w:ascii="Times New Roman" w:hAnsi="Times New Roman" w:cs="Times New Roman"/>
          <w:sz w:val="28"/>
          <w:szCs w:val="28"/>
        </w:rPr>
        <w:t>, пытается подражать и запоминать. Наставник демонстрирует свою работу.</w:t>
      </w:r>
    </w:p>
    <w:p w:rsidR="00B21C70" w:rsidRPr="006C0F6A" w:rsidRDefault="00B21C70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8D0" w:rsidRPr="006C0F6A" w:rsidRDefault="00FB3E61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E28D0" w:rsidRPr="006C0F6A">
        <w:rPr>
          <w:rFonts w:ascii="Times New Roman" w:hAnsi="Times New Roman" w:cs="Times New Roman"/>
          <w:sz w:val="28"/>
          <w:szCs w:val="28"/>
        </w:rPr>
        <w:t>Совместная деятельность наставника и молодого педагога ускоряет процесс вхождения начинающего специалиста в образовательную, педагогическую среду. Педагог чувствует себя уверенно, убеждён в правильности выбранной профессии.</w:t>
      </w:r>
    </w:p>
    <w:p w:rsidR="002E28D0" w:rsidRPr="006C0F6A" w:rsidRDefault="00FB3E61" w:rsidP="006C0F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28D0" w:rsidRPr="006C0F6A">
        <w:rPr>
          <w:rFonts w:ascii="Times New Roman" w:hAnsi="Times New Roman" w:cs="Times New Roman"/>
          <w:sz w:val="28"/>
          <w:szCs w:val="28"/>
        </w:rPr>
        <w:t xml:space="preserve">Антон Семёнович Макаренко </w:t>
      </w:r>
      <w:r w:rsidR="00E00683" w:rsidRPr="006C0F6A">
        <w:rPr>
          <w:rFonts w:ascii="Times New Roman" w:hAnsi="Times New Roman" w:cs="Times New Roman"/>
          <w:sz w:val="28"/>
          <w:szCs w:val="28"/>
        </w:rPr>
        <w:t>сказал: «Как</w:t>
      </w:r>
      <w:r w:rsidR="002E28D0" w:rsidRPr="006C0F6A">
        <w:rPr>
          <w:rFonts w:ascii="Times New Roman" w:hAnsi="Times New Roman" w:cs="Times New Roman"/>
          <w:sz w:val="28"/>
          <w:szCs w:val="28"/>
        </w:rPr>
        <w:t xml:space="preserve"> бы человек успешно не закончил пед</w:t>
      </w:r>
      <w:r w:rsidR="00FA2B50" w:rsidRPr="006C0F6A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="002E28D0" w:rsidRPr="006C0F6A">
        <w:rPr>
          <w:rFonts w:ascii="Times New Roman" w:hAnsi="Times New Roman" w:cs="Times New Roman"/>
          <w:sz w:val="28"/>
          <w:szCs w:val="28"/>
        </w:rPr>
        <w:t xml:space="preserve"> </w:t>
      </w:r>
      <w:r w:rsidR="00A3327D" w:rsidRPr="006C0F6A">
        <w:rPr>
          <w:rFonts w:ascii="Times New Roman" w:hAnsi="Times New Roman" w:cs="Times New Roman"/>
          <w:sz w:val="28"/>
          <w:szCs w:val="28"/>
        </w:rPr>
        <w:t>вуз</w:t>
      </w:r>
      <w:r w:rsidR="002E28D0" w:rsidRPr="006C0F6A">
        <w:rPr>
          <w:rFonts w:ascii="Times New Roman" w:hAnsi="Times New Roman" w:cs="Times New Roman"/>
          <w:sz w:val="28"/>
          <w:szCs w:val="28"/>
        </w:rPr>
        <w:t xml:space="preserve">, как бы он не был </w:t>
      </w:r>
      <w:r w:rsidR="00A3327D" w:rsidRPr="006C0F6A">
        <w:rPr>
          <w:rFonts w:ascii="Times New Roman" w:hAnsi="Times New Roman" w:cs="Times New Roman"/>
          <w:sz w:val="28"/>
          <w:szCs w:val="28"/>
        </w:rPr>
        <w:t>талантлив</w:t>
      </w:r>
      <w:r w:rsidR="002E28D0" w:rsidRPr="006C0F6A">
        <w:rPr>
          <w:rFonts w:ascii="Times New Roman" w:hAnsi="Times New Roman" w:cs="Times New Roman"/>
          <w:sz w:val="28"/>
          <w:szCs w:val="28"/>
        </w:rPr>
        <w:t xml:space="preserve">, если он не будет учиться на опыте, он </w:t>
      </w:r>
      <w:r w:rsidR="00A3327D" w:rsidRPr="006C0F6A">
        <w:rPr>
          <w:rFonts w:ascii="Times New Roman" w:hAnsi="Times New Roman" w:cs="Times New Roman"/>
          <w:sz w:val="28"/>
          <w:szCs w:val="28"/>
        </w:rPr>
        <w:t>никогда</w:t>
      </w:r>
      <w:r w:rsidR="002E28D0" w:rsidRPr="006C0F6A">
        <w:rPr>
          <w:rFonts w:ascii="Times New Roman" w:hAnsi="Times New Roman" w:cs="Times New Roman"/>
          <w:sz w:val="28"/>
          <w:szCs w:val="28"/>
        </w:rPr>
        <w:t xml:space="preserve"> не будет хорошим педагогом»</w:t>
      </w:r>
      <w:r w:rsidR="00A3327D" w:rsidRPr="006C0F6A">
        <w:rPr>
          <w:rFonts w:ascii="Times New Roman" w:hAnsi="Times New Roman" w:cs="Times New Roman"/>
          <w:sz w:val="28"/>
          <w:szCs w:val="28"/>
        </w:rPr>
        <w:t>.</w:t>
      </w:r>
    </w:p>
    <w:p w:rsidR="00B21C70" w:rsidRDefault="00B21C70">
      <w:pPr>
        <w:rPr>
          <w:rFonts w:ascii="Times New Roman" w:hAnsi="Times New Roman" w:cs="Times New Roman"/>
          <w:sz w:val="28"/>
          <w:szCs w:val="28"/>
        </w:rPr>
      </w:pPr>
    </w:p>
    <w:p w:rsidR="00B21C70" w:rsidRDefault="00B21C70">
      <w:pPr>
        <w:rPr>
          <w:rFonts w:ascii="Times New Roman" w:hAnsi="Times New Roman" w:cs="Times New Roman"/>
          <w:sz w:val="28"/>
          <w:szCs w:val="28"/>
        </w:rPr>
      </w:pPr>
    </w:p>
    <w:p w:rsidR="00B21C70" w:rsidRDefault="00FA2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D0" w:rsidRDefault="002E28D0">
      <w:pPr>
        <w:rPr>
          <w:rFonts w:ascii="Times New Roman" w:hAnsi="Times New Roman" w:cs="Times New Roman"/>
          <w:sz w:val="28"/>
          <w:szCs w:val="28"/>
        </w:rPr>
      </w:pPr>
    </w:p>
    <w:p w:rsidR="00317DA5" w:rsidRPr="00FF072D" w:rsidRDefault="00317DA5">
      <w:pPr>
        <w:rPr>
          <w:rFonts w:ascii="Times New Roman" w:hAnsi="Times New Roman" w:cs="Times New Roman"/>
          <w:sz w:val="28"/>
          <w:szCs w:val="28"/>
        </w:rPr>
      </w:pPr>
    </w:p>
    <w:sectPr w:rsidR="00317DA5" w:rsidRPr="00FF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7A"/>
    <w:rsid w:val="00032F2E"/>
    <w:rsid w:val="00244B88"/>
    <w:rsid w:val="002E28D0"/>
    <w:rsid w:val="002E76A6"/>
    <w:rsid w:val="00317DA5"/>
    <w:rsid w:val="00341AE3"/>
    <w:rsid w:val="003B6445"/>
    <w:rsid w:val="005D6040"/>
    <w:rsid w:val="005E4D84"/>
    <w:rsid w:val="00627BC4"/>
    <w:rsid w:val="006C0F6A"/>
    <w:rsid w:val="00732DA1"/>
    <w:rsid w:val="007C7176"/>
    <w:rsid w:val="0082020D"/>
    <w:rsid w:val="00926B5A"/>
    <w:rsid w:val="009330D1"/>
    <w:rsid w:val="00A3327D"/>
    <w:rsid w:val="00B21C70"/>
    <w:rsid w:val="00C542D1"/>
    <w:rsid w:val="00C90EEB"/>
    <w:rsid w:val="00E00683"/>
    <w:rsid w:val="00E0617A"/>
    <w:rsid w:val="00FA2B50"/>
    <w:rsid w:val="00FB3E61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B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B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687</Words>
  <Characters>4417</Characters>
  <Application>Microsoft Office Word</Application>
  <DocSecurity>0</DocSecurity>
  <Lines>98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dcterms:created xsi:type="dcterms:W3CDTF">2023-09-24T10:06:00Z</dcterms:created>
  <dcterms:modified xsi:type="dcterms:W3CDTF">2024-11-28T10:34:00Z</dcterms:modified>
</cp:coreProperties>
</file>