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04" w:rsidRDefault="00D61304" w:rsidP="0088024A">
      <w:pPr>
        <w:shd w:val="clear" w:color="auto" w:fill="FFFFFF"/>
        <w:spacing w:before="120" w:after="120" w:line="390" w:lineRule="atLeast"/>
        <w:outlineLvl w:val="0"/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</w:pPr>
      <w:r w:rsidRPr="007B36A7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 xml:space="preserve">Урок литературного чтения "В.А.Осеева "Почему?". </w:t>
      </w:r>
      <w:r w:rsidR="005164B1">
        <w:rPr>
          <w:rFonts w:ascii="Helvetica" w:eastAsia="Times New Roman" w:hAnsi="Helvetica" w:cs="Helvetica"/>
          <w:b/>
          <w:bCs/>
          <w:color w:val="000000" w:themeColor="text1"/>
          <w:kern w:val="36"/>
          <w:sz w:val="33"/>
          <w:szCs w:val="33"/>
          <w:lang w:eastAsia="ru-RU"/>
        </w:rPr>
        <w:t>2 класс</w:t>
      </w:r>
    </w:p>
    <w:p w:rsidR="005164B1" w:rsidRPr="005164B1" w:rsidRDefault="005164B1" w:rsidP="005164B1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Автор: учитель начальных классов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164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МБОУ «</w:t>
      </w:r>
      <w:proofErr w:type="spellStart"/>
      <w:r w:rsidRPr="005164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Горячеключевская</w:t>
      </w:r>
      <w:proofErr w:type="spellEnd"/>
      <w:r w:rsidRPr="005164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СОШ»</w:t>
      </w:r>
    </w:p>
    <w:p w:rsidR="005164B1" w:rsidRPr="005164B1" w:rsidRDefault="005164B1" w:rsidP="005164B1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Красильникова О.В.</w:t>
      </w:r>
    </w:p>
    <w:p w:rsidR="00D61304" w:rsidRPr="005164B1" w:rsidRDefault="00D61304" w:rsidP="008802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формирование умения определять главную мысль изучаемого произведения с помощью наблюдений за выразительными средствами, используемыми писателем, на основе знакомства с рассказом В.Осеевой “Почему?”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Задачи: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Образовательные:</w:t>
      </w:r>
    </w:p>
    <w:p w:rsidR="00D61304" w:rsidRPr="005164B1" w:rsidRDefault="00D61304" w:rsidP="00880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сведения о жизни и творчестве В. Осеевой и познакомить с её произведением “Почему?”;</w:t>
      </w:r>
    </w:p>
    <w:p w:rsidR="00D61304" w:rsidRPr="005164B1" w:rsidRDefault="00D61304" w:rsidP="00880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актуализировать имеющиеся у учащихся знания в связи с изучаемым материалом;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Развивающие:</w:t>
      </w:r>
      <w:bookmarkStart w:id="0" w:name="_GoBack"/>
      <w:bookmarkEnd w:id="0"/>
    </w:p>
    <w:p w:rsidR="00D61304" w:rsidRPr="005164B1" w:rsidRDefault="00D61304" w:rsidP="008802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самостоятельное мышление, умение сравнивать, анализировать, речь, память, внимание;</w:t>
      </w:r>
    </w:p>
    <w:p w:rsidR="00D61304" w:rsidRPr="005164B1" w:rsidRDefault="00D61304" w:rsidP="008802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расширять кругозор;</w:t>
      </w:r>
    </w:p>
    <w:p w:rsidR="00D61304" w:rsidRPr="005164B1" w:rsidRDefault="00D61304" w:rsidP="008802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коммуникативную культуру ребенка и коммуникативную компетентность младших школьников на основе организации совместной продуктивной деятельности;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Воспитательные:</w:t>
      </w:r>
    </w:p>
    <w:p w:rsidR="00D61304" w:rsidRPr="005164B1" w:rsidRDefault="00D61304" w:rsidP="00880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внимания к внутреннему состоянию героя и поступка, вызванного им</w:t>
      </w:r>
    </w:p>
    <w:p w:rsidR="00D61304" w:rsidRPr="005164B1" w:rsidRDefault="00D61304" w:rsidP="00880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чуткого отношения к живой природе</w:t>
      </w:r>
    </w:p>
    <w:p w:rsidR="00D61304" w:rsidRPr="005164B1" w:rsidRDefault="00D61304" w:rsidP="00880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обогащение нравственного опыта младших школьников</w:t>
      </w:r>
    </w:p>
    <w:p w:rsidR="00D61304" w:rsidRPr="005164B1" w:rsidRDefault="00D61304" w:rsidP="00880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обогащать чувственный опыт ребенка, его реальные представления об окружающем мире и природе.</w:t>
      </w:r>
    </w:p>
    <w:p w:rsidR="00D61304" w:rsidRPr="005164B1" w:rsidRDefault="00D61304" w:rsidP="00880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гуманное отношение к животным.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Планируемые результаты:</w:t>
      </w:r>
    </w:p>
    <w:p w:rsidR="00D61304" w:rsidRPr="005164B1" w:rsidRDefault="00D61304" w:rsidP="008802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Личностные</w:t>
      </w: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61304" w:rsidRPr="005164B1" w:rsidRDefault="00D61304" w:rsidP="008802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уважительного отношения к иному мнению;</w:t>
      </w:r>
    </w:p>
    <w:p w:rsidR="00D61304" w:rsidRPr="005164B1" w:rsidRDefault="00D61304" w:rsidP="008802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61304" w:rsidRPr="005164B1" w:rsidRDefault="00D61304" w:rsidP="008802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61304" w:rsidRPr="005164B1" w:rsidRDefault="00D61304" w:rsidP="008802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Регулятивные:</w:t>
      </w:r>
    </w:p>
    <w:p w:rsidR="00D61304" w:rsidRPr="005164B1" w:rsidRDefault="00D61304" w:rsidP="00880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значимости чтения для личного развития;</w:t>
      </w:r>
    </w:p>
    <w:p w:rsidR="00D61304" w:rsidRPr="005164B1" w:rsidRDefault="00D61304" w:rsidP="00880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овладение способностью принимать и сохранять цели и задачи учебной деятельности; </w:t>
      </w:r>
      <w:proofErr w:type="spellStart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саморегуляция</w:t>
      </w:r>
      <w:proofErr w:type="spellEnd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61304" w:rsidRPr="005164B1" w:rsidRDefault="00D61304" w:rsidP="00880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D61304" w:rsidRPr="005164B1" w:rsidRDefault="00D61304" w:rsidP="00880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61304" w:rsidRPr="005164B1" w:rsidRDefault="00D61304" w:rsidP="00880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D61304" w:rsidRPr="005164B1" w:rsidRDefault="00D61304" w:rsidP="00880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61304" w:rsidRPr="005164B1" w:rsidRDefault="00D61304" w:rsidP="0088024A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Познавательные:</w:t>
      </w:r>
    </w:p>
    <w:p w:rsidR="00D61304" w:rsidRPr="005164B1" w:rsidRDefault="00D61304" w:rsidP="008802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разных видов чтения (ознакомительное, изучающее, выборочное, поисковое);</w:t>
      </w:r>
    </w:p>
    <w:p w:rsidR="00D61304" w:rsidRPr="005164B1" w:rsidRDefault="00D61304" w:rsidP="008802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61304" w:rsidRPr="005164B1" w:rsidRDefault="00D61304" w:rsidP="008802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61304" w:rsidRPr="005164B1" w:rsidRDefault="00D61304" w:rsidP="008802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D61304" w:rsidRPr="005164B1" w:rsidRDefault="00D61304" w:rsidP="008802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Коммуникативные</w:t>
      </w: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61304" w:rsidRPr="005164B1" w:rsidRDefault="00D61304" w:rsidP="008802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D61304" w:rsidRPr="005164B1" w:rsidRDefault="00D61304" w:rsidP="008802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D61304" w:rsidRPr="005164B1" w:rsidRDefault="00D61304" w:rsidP="008802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 для учителя:</w:t>
      </w: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авторская мультимедийная презентация, проектор, экран, выставка книг В. Осеевой, карточка с названием рассказа “Почему?”.</w:t>
      </w:r>
    </w:p>
    <w:p w:rsidR="00D61304" w:rsidRPr="005164B1" w:rsidRDefault="00D61304" w:rsidP="008802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подготовка: </w:t>
      </w: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заранее подбирает книги изучаемого писателя, готовит информационно-коммуникативное сопровождение урока.</w:t>
      </w:r>
    </w:p>
    <w:p w:rsidR="00D61304" w:rsidRPr="005164B1" w:rsidRDefault="00D61304" w:rsidP="008802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61304" w:rsidRPr="005164B1" w:rsidRDefault="00E23EF5" w:rsidP="0088024A">
      <w:pPr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D61304" w:rsidRPr="00516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Оргмомент</w:t>
      </w:r>
    </w:p>
    <w:p w:rsidR="00D61304" w:rsidRPr="005164B1" w:rsidRDefault="00D61304" w:rsidP="008802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Отдых наш кончается,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Работа начинается.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Усердно будем мы трудиться,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Чтобы чему-то научиться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1304" w:rsidRPr="005164B1" w:rsidRDefault="00D61304" w:rsidP="008802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1304" w:rsidRPr="005164B1" w:rsidRDefault="00E23EF5" w:rsidP="0088024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</w:t>
      </w:r>
      <w:r w:rsidR="00EB36D4" w:rsidRPr="005164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61304" w:rsidRPr="005164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Актуализация знаний</w:t>
      </w:r>
    </w:p>
    <w:p w:rsidR="00E23EF5" w:rsidRPr="005164B1" w:rsidRDefault="00D61304" w:rsidP="0088024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Мы сегодня с вами окажемся в мастерской. Кто </w:t>
      </w:r>
      <w:proofErr w:type="gramStart"/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знает</w:t>
      </w:r>
      <w:proofErr w:type="gramEnd"/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что такое мастерская и что там происходит? 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(Мастерская 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это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место где что – мастерят,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производят,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формируют.</w:t>
      </w:r>
      <w:proofErr w:type="gramEnd"/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Start"/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Например,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Гончарная мастерская – делают глиняную посуду,  сапожная </w:t>
      </w:r>
      <w:r w:rsidR="0088024A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36D4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мастерская – обувь).</w:t>
      </w:r>
      <w:proofErr w:type="gramEnd"/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23EF5" w:rsidRPr="005164B1" w:rsidRDefault="00E23EF5" w:rsidP="0088024A">
      <w:pPr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3. Целеполагание.</w:t>
      </w:r>
    </w:p>
    <w:p w:rsidR="0088024A" w:rsidRPr="005164B1" w:rsidRDefault="00EB36D4" w:rsidP="0088024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 мы окажемся в мастерской,  в которой формируют сами себя, свою личность. И поможет нам в этом произведение В. Осеевой «Почему?» Каким образом это может произойти? Давайте определим задачу урока</w:t>
      </w:r>
      <w:r w:rsidR="0088024A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88024A" w:rsidRPr="005164B1" w:rsidRDefault="0088024A" w:rsidP="0088024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lastRenderedPageBreak/>
        <w:t>- учиться анализировать литературное произведение;</w:t>
      </w:r>
    </w:p>
    <w:p w:rsidR="00DF45D8" w:rsidRPr="005164B1" w:rsidRDefault="0088024A" w:rsidP="0088024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- </w:t>
      </w:r>
      <w:r w:rsidR="00EB36D4" w:rsidRPr="005164B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определить его главную мысль </w:t>
      </w:r>
    </w:p>
    <w:p w:rsidR="00D61304" w:rsidRPr="005164B1" w:rsidRDefault="00DF45D8" w:rsidP="0088024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gramStart"/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сформулировать </w:t>
      </w:r>
      <w:proofErr w:type="spellStart"/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правило</w:t>
      </w:r>
      <w:r w:rsidR="00E23EF5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proofErr w:type="spellEnd"/>
      <w:r w:rsidR="00E23EF5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выяснить</w:t>
      </w:r>
      <w:proofErr w:type="gramEnd"/>
      <w:r w:rsidR="0088024A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E23EF5"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каким образом оно может нам подсказать верное поведение.</w:t>
      </w:r>
    </w:p>
    <w:p w:rsidR="00E23EF5" w:rsidRPr="005164B1" w:rsidRDefault="00E23EF5" w:rsidP="0088024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Pr="005164B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Знакомство с новым материалом</w:t>
      </w:r>
    </w:p>
    <w:p w:rsidR="00E23EF5" w:rsidRPr="005164B1" w:rsidRDefault="00E23EF5" w:rsidP="0088024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 уже познакомились с рассказом. Определите  основные события  рассказа. </w:t>
      </w:r>
      <w:proofErr w:type="gramStart"/>
      <w:r w:rsidRPr="005164B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</w:t>
      </w:r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Мальчик случайно разбил за обедом папину чашку.</w:t>
      </w:r>
      <w:proofErr w:type="gramEnd"/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Маме в этом не сознался, свалил вину на собаку. Из-за этого мама выгнала собаку во двор и запретила ей заходить в дом. После долгих терзаний мальчик сознался в проступке. </w:t>
      </w:r>
      <w:proofErr w:type="gramStart"/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Бума вернули в дом.)</w:t>
      </w:r>
      <w:proofErr w:type="gramEnd"/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вам </w:t>
      </w:r>
      <w:proofErr w:type="gramStart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</w:t>
      </w:r>
      <w:proofErr w:type="gramEnd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3428"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</w:t>
      </w: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этот рассказ?</w:t>
      </w:r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относитесь к герою рассказа</w:t>
      </w:r>
      <w:r w:rsidR="00EC3428"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поступку…</w:t>
      </w:r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листке запишите тему и выберите цвет, который определил бы ваше отношение к герою рассказа.</w:t>
      </w:r>
    </w:p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7B36A7" w:rsidRPr="005164B1" w:rsidTr="0088024A">
        <w:tc>
          <w:tcPr>
            <w:tcW w:w="2376" w:type="dxa"/>
          </w:tcPr>
          <w:p w:rsidR="0088024A" w:rsidRPr="005164B1" w:rsidRDefault="0088024A" w:rsidP="0088024A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4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Начало урока</w:t>
            </w:r>
          </w:p>
        </w:tc>
        <w:tc>
          <w:tcPr>
            <w:tcW w:w="4004" w:type="dxa"/>
          </w:tcPr>
          <w:p w:rsidR="0088024A" w:rsidRPr="005164B1" w:rsidRDefault="0088024A" w:rsidP="0088024A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Предполагаемый ответ: отношение к животным</w:t>
            </w:r>
          </w:p>
        </w:tc>
        <w:tc>
          <w:tcPr>
            <w:tcW w:w="3191" w:type="dxa"/>
          </w:tcPr>
          <w:p w:rsidR="0088024A" w:rsidRPr="005164B1" w:rsidRDefault="0088024A" w:rsidP="0088024A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Темный оттенок</w:t>
            </w:r>
            <w:r w:rsidR="009A58C3" w:rsidRPr="005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п.ч. </w:t>
            </w:r>
            <w:proofErr w:type="gramStart"/>
            <w:r w:rsidR="009A58C3" w:rsidRPr="005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</w:t>
            </w:r>
            <w:proofErr w:type="gramEnd"/>
            <w:r w:rsidR="009A58C3" w:rsidRPr="005164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за него была наказана собака</w:t>
            </w:r>
          </w:p>
        </w:tc>
      </w:tr>
      <w:tr w:rsidR="007B36A7" w:rsidRPr="005164B1" w:rsidTr="0088024A">
        <w:tc>
          <w:tcPr>
            <w:tcW w:w="2376" w:type="dxa"/>
          </w:tcPr>
          <w:p w:rsidR="0088024A" w:rsidRPr="005164B1" w:rsidRDefault="0088024A" w:rsidP="0088024A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164B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Конец урока</w:t>
            </w:r>
          </w:p>
        </w:tc>
        <w:tc>
          <w:tcPr>
            <w:tcW w:w="4004" w:type="dxa"/>
          </w:tcPr>
          <w:p w:rsidR="0088024A" w:rsidRPr="005164B1" w:rsidRDefault="0088024A" w:rsidP="0088024A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91" w:type="dxa"/>
          </w:tcPr>
          <w:p w:rsidR="0088024A" w:rsidRPr="005164B1" w:rsidRDefault="0088024A" w:rsidP="0088024A">
            <w:pPr>
              <w:pStyle w:val="a3"/>
              <w:ind w:left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E23EF5" w:rsidRPr="005164B1" w:rsidRDefault="00E23EF5" w:rsidP="0088024A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7328EF" w:rsidRPr="005164B1" w:rsidRDefault="009A58C3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давайте поразмышляем, что же хотел нам сказать автор в своем произведении?</w:t>
      </w:r>
    </w:p>
    <w:p w:rsidR="007328EF" w:rsidRPr="005164B1" w:rsidRDefault="007328EF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Какие вопросы задавали герои рассказа? (с. 103)- </w:t>
      </w:r>
    </w:p>
    <w:p w:rsidR="007328EF" w:rsidRPr="005164B1" w:rsidRDefault="007328EF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Бим: Почему меня выгнали во двор и впустили и обласкали сейчас?</w:t>
      </w:r>
    </w:p>
    <w:p w:rsidR="007328EF" w:rsidRPr="005164B1" w:rsidRDefault="007328EF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Мама: почему сын не сказал мне правду сразу, а разбудил меня ночью?</w:t>
      </w:r>
    </w:p>
    <w:p w:rsidR="007328EF" w:rsidRPr="005164B1" w:rsidRDefault="001733DE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Сын: Почему мама нисколько  не бранила, а даже обрадовалась, что чашку разбил я, а не Бум?</w:t>
      </w:r>
    </w:p>
    <w:p w:rsidR="007B36A7" w:rsidRPr="005164B1" w:rsidRDefault="007B36A7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- Какой из этих вопросов вызывает у вас затруднения? Будем искать ответ.</w:t>
      </w:r>
    </w:p>
    <w:p w:rsidR="007B36A7" w:rsidRPr="005164B1" w:rsidRDefault="007B36A7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8C3" w:rsidRPr="005164B1" w:rsidRDefault="009A58C3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- Да</w:t>
      </w:r>
      <w:r w:rsidR="007328EF"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льше будем работать в группах.  О</w:t>
      </w: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тветить на вопросы рассказа поможет нам совместная работа.</w:t>
      </w:r>
      <w:r w:rsidR="001733DE"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Каждая группа  получит свое задание, ищет ответы на вопросы и готовится представить результаты своих наблюдений.</w:t>
      </w:r>
    </w:p>
    <w:p w:rsidR="001733DE" w:rsidRPr="005164B1" w:rsidRDefault="001733DE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- Повторим правила работы в группах.</w:t>
      </w:r>
    </w:p>
    <w:p w:rsidR="006D2A38" w:rsidRPr="005164B1" w:rsidRDefault="006D2A38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2A38" w:rsidRPr="005164B1" w:rsidRDefault="006D2A38" w:rsidP="0088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color w:val="000000" w:themeColor="text1"/>
          <w:sz w:val="24"/>
          <w:szCs w:val="24"/>
        </w:rPr>
        <w:t>Задания для групп:</w:t>
      </w:r>
    </w:p>
    <w:p w:rsidR="006D2A38" w:rsidRPr="005164B1" w:rsidRDefault="006D2A38" w:rsidP="006D2A3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4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1.мальчик </w:t>
      </w:r>
    </w:p>
    <w:p w:rsidR="006D2A38" w:rsidRPr="005164B1" w:rsidRDefault="006D2A38" w:rsidP="006D2A38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Почему мальчик не признался маме сразу?</w:t>
      </w:r>
    </w:p>
    <w:p w:rsidR="006D2A38" w:rsidRPr="005164B1" w:rsidRDefault="006D2A38" w:rsidP="006D2A38">
      <w:pPr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Мальчик сильно испугался. Чашка была папина, а в семье после смерти отца берегли каждую его вещь. Чашка очень была дорога маме и сыну.</w:t>
      </w:r>
    </w:p>
    <w:p w:rsidR="006D2A38" w:rsidRPr="005164B1" w:rsidRDefault="006D2A38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вы считаете, он обманывал раньше? Докажите текстом </w:t>
      </w:r>
      <w:proofErr w:type="gramStart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96 последний абзац – с 97)</w:t>
      </w:r>
    </w:p>
    <w:p w:rsidR="006D2A38" w:rsidRPr="005164B1" w:rsidRDefault="006D2A38" w:rsidP="006D2A38">
      <w:pPr>
        <w:spacing w:after="120" w:line="240" w:lineRule="atLeas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( Мы считаем, что мальчик раньше никогда не обманывал.</w:t>
      </w:r>
      <w:proofErr w:type="gramEnd"/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Он не встал из-за стола, а “Тихонько сполз”, он понимает, что натворил и встает неуверенно и боязливо.  </w:t>
      </w:r>
      <w:proofErr w:type="gramStart"/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Коленки дрожат, язык заплетается)</w:t>
      </w:r>
      <w:proofErr w:type="gramEnd"/>
    </w:p>
    <w:p w:rsidR="006D2A38" w:rsidRPr="005164B1" w:rsidRDefault="00197C26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- как, </w:t>
      </w:r>
      <w:proofErr w:type="gramStart"/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</w:t>
      </w:r>
      <w:proofErr w:type="gramEnd"/>
      <w:r w:rsidR="006D2A38"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– вашему, </w:t>
      </w:r>
      <w:r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6D2A38" w:rsidRPr="005164B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автор относится к мальчику?</w:t>
      </w:r>
      <w:r w:rsidR="006D2A38"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D2A38" w:rsidRPr="005164B1" w:rsidRDefault="006D2A38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Валентина Осеева жалеет мальчика. Если бы она хотела показать главного героя ловким обманщиком и предателем, то она не стала бы подробно рассказывать, как выглядел мальчик, какие чувства испытывал в этот момент.</w:t>
      </w:r>
    </w:p>
    <w:p w:rsidR="00197C26" w:rsidRPr="005164B1" w:rsidRDefault="00197C26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Оцените работу группы. Справились ли они с заданием?</w:t>
      </w:r>
    </w:p>
    <w:p w:rsidR="00197C26" w:rsidRPr="005164B1" w:rsidRDefault="00197C26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7C26" w:rsidRPr="005164B1" w:rsidRDefault="00197C26" w:rsidP="006D2A38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Мама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5"/>
      </w:tblGrid>
      <w:tr w:rsidR="007B36A7" w:rsidRPr="005164B1" w:rsidTr="00001724">
        <w:tc>
          <w:tcPr>
            <w:tcW w:w="0" w:type="auto"/>
            <w:shd w:val="clear" w:color="auto" w:fill="FFFFFF"/>
            <w:hideMark/>
          </w:tcPr>
          <w:p w:rsidR="00197C26" w:rsidRPr="005164B1" w:rsidRDefault="00197C26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ты думаешь, мама догадалась, кто разбил чашку?</w:t>
            </w:r>
          </w:p>
          <w:p w:rsidR="00197C26" w:rsidRPr="005164B1" w:rsidRDefault="007D646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197C26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Взрослые всегда могут догадываться, что их обманывают.</w:t>
            </w:r>
            <w:proofErr w:type="gramEnd"/>
            <w:r w:rsidR="00197C26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Она знает, что чашку разбил сын. </w:t>
            </w:r>
            <w:proofErr w:type="gramStart"/>
            <w:r w:rsidR="00197C26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понятно по ее внешнему виду.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  <w:p w:rsidR="00197C26" w:rsidRPr="005164B1" w:rsidRDefault="007D646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Если согласны, найдите в тексте и подчеркните выражения, где </w:t>
            </w:r>
            <w:r w:rsidR="00197C26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автор описыва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 внешность мамы в этот момент –  прочитайте отрывок </w:t>
            </w:r>
            <w:r w:rsidR="00DF45D8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с. 97 -последний абзац – стр. 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197C26" w:rsidRPr="005164B1" w:rsidRDefault="00197C26" w:rsidP="007D6467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Ученики читают отрывок со слов “Лицо у мамы потемнело….. до слов “Я молчал”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7D6467"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“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л</w:t>
            </w:r>
            <w:proofErr w:type="gramEnd"/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ицо потемнело”, “глаза смотрели поверх стола в одну точку”, “присев к столу она о чем-то задумалась”, “лицо стало розовым, даже шея и уши её порозовели”.</w:t>
            </w:r>
          </w:p>
        </w:tc>
      </w:tr>
      <w:tr w:rsidR="007B36A7" w:rsidRPr="005164B1" w:rsidTr="00001724">
        <w:tc>
          <w:tcPr>
            <w:tcW w:w="0" w:type="auto"/>
            <w:shd w:val="clear" w:color="auto" w:fill="FFFFFF"/>
            <w:hideMark/>
          </w:tcPr>
          <w:p w:rsidR="00197C26" w:rsidRPr="005164B1" w:rsidRDefault="00197C26" w:rsidP="000017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Учитель: Почему мама не показала, что догадалась, кто разбил чашку?</w:t>
            </w:r>
          </w:p>
          <w:p w:rsidR="00197C26" w:rsidRPr="005164B1" w:rsidRDefault="00197C26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детей.</w:t>
            </w:r>
          </w:p>
          <w:p w:rsidR="00197C26" w:rsidRPr="005164B1" w:rsidRDefault="00197C26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6) Пыталась ли мама помочь сыну сказать правду?</w:t>
            </w:r>
            <w:r w:rsidR="007D6467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Докажи текстом стр. 98</w:t>
            </w:r>
          </w:p>
        </w:tc>
      </w:tr>
      <w:tr w:rsidR="007B36A7" w:rsidRPr="005164B1" w:rsidTr="00001724">
        <w:tc>
          <w:tcPr>
            <w:tcW w:w="0" w:type="auto"/>
            <w:shd w:val="clear" w:color="auto" w:fill="FFFFFF"/>
            <w:hideMark/>
          </w:tcPr>
          <w:p w:rsidR="00197C26" w:rsidRPr="005164B1" w:rsidRDefault="00197C26" w:rsidP="0000172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Мама пыталась помочь сыну сказать правду. Дважды она спросила его: “Ты очень испугался?”, а потом: “Если ты … нечаянно”…</w:t>
            </w:r>
          </w:p>
          <w:p w:rsidR="007D6467" w:rsidRPr="005164B1" w:rsidRDefault="007D6467" w:rsidP="00001724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D6467" w:rsidRPr="005164B1" w:rsidRDefault="007D6467" w:rsidP="000017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оцените работу группы. Что хотите добавить?</w:t>
            </w:r>
          </w:p>
          <w:p w:rsidR="007D6467" w:rsidRPr="005164B1" w:rsidRDefault="007D6467" w:rsidP="000017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Вопрос для общего обсуждения:</w:t>
            </w:r>
          </w:p>
          <w:p w:rsidR="00FC3D87" w:rsidRPr="005164B1" w:rsidRDefault="00FC3D87" w:rsidP="00FC3D8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97C26" w:rsidRPr="005164B1" w:rsidRDefault="00197C26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6A7" w:rsidRPr="005164B1" w:rsidTr="00001724">
        <w:tc>
          <w:tcPr>
            <w:tcW w:w="0" w:type="auto"/>
            <w:shd w:val="clear" w:color="auto" w:fill="FFFFFF"/>
            <w:hideMark/>
          </w:tcPr>
          <w:p w:rsidR="00197C26" w:rsidRPr="005164B1" w:rsidRDefault="00197C26" w:rsidP="0000172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Легко ли было маме принять решение, что Бум будет жить в будке?</w:t>
            </w:r>
          </w:p>
          <w:p w:rsidR="00197C26" w:rsidRPr="005164B1" w:rsidRDefault="00197C26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Маме тяжело принять такое решение, Этим решением мама ставит сына перед выбором. Маме нелегко, она очень любит собаку, Бума тоже любил отец, которого пес так и не дождался.</w:t>
            </w:r>
          </w:p>
          <w:p w:rsidR="00FC3D87" w:rsidRPr="005164B1" w:rsidRDefault="00FC3D8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- Зачем она это делает?</w:t>
            </w:r>
          </w:p>
          <w:p w:rsidR="00FC3D87" w:rsidRPr="005164B1" w:rsidRDefault="00FC3D8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Мама ставит сына перед выбором.</w:t>
            </w:r>
            <w:proofErr w:type="gramEnd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 нелегко: она и пса любит, и  хочет, чтобы сын сделал верный выбор</w:t>
            </w: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  <w:p w:rsidR="00FC3D87" w:rsidRPr="005164B1" w:rsidRDefault="00FC3D8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3D87" w:rsidRPr="005164B1" w:rsidRDefault="00FC3D8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 группа – описание природы</w:t>
            </w:r>
          </w:p>
          <w:p w:rsidR="00FC3D87" w:rsidRPr="005164B1" w:rsidRDefault="00FC3D8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Прочитайте отрывок. – стр. 101 – 102 (1 абзац)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C3D87" w:rsidRPr="005164B1" w:rsidRDefault="00FC3D87" w:rsidP="00C92F14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чувства испытывает мальчик во время грозы? Докажите предложениями из текст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сердце тяжело”,“мурашки пробегали по спине”, “вина становилась больше”, </w:t>
            </w:r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“кусал ногти”, “не мог ни на что решиться”,  “утыкался лицом в подушку”</w:t>
            </w:r>
            <w:r w:rsidR="001E24CF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Мальчик испытывает тревогу, страх, переживание, мучение совести и т.д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97C26" w:rsidRPr="005164B1" w:rsidRDefault="00FC3D87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Зачем автор, на ваш взгляд, приводит описание приро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="00197C26"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Автор с помощью описания природы перед грозой передает чувства мальчика в этот момент, его переживания.</w:t>
            </w: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C92F14" w:rsidRPr="005164B1" w:rsidRDefault="00C92F14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1E24CF" w:rsidRPr="005164B1" w:rsidRDefault="00197C26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оцените  работу группы. Удалось ли выяснить значение описания природы в рассказе? Хотите  ли </w:t>
            </w:r>
            <w:proofErr w:type="gramStart"/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– </w:t>
            </w:r>
            <w:proofErr w:type="spellStart"/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="00C92F14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добавить?</w:t>
            </w:r>
          </w:p>
          <w:p w:rsidR="001E24CF" w:rsidRPr="005164B1" w:rsidRDefault="001E24CF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2F14" w:rsidRPr="005164B1" w:rsidRDefault="001E24CF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Вопросы для общего обсуждения:</w:t>
            </w:r>
          </w:p>
          <w:p w:rsidR="001E24CF" w:rsidRPr="005164B1" w:rsidRDefault="001E24CF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из подготовленных ответов сделайте вывод:</w:t>
            </w:r>
            <w:r w:rsidR="00EC3428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Легко ли было маме принять решение, что бум будет жить в будке? </w:t>
            </w:r>
            <w:proofErr w:type="gramStart"/>
            <w:r w:rsidR="00EC3428"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(Нет, мама ставит перед выбором.</w:t>
            </w:r>
            <w:proofErr w:type="gramEnd"/>
            <w:r w:rsidR="00EC3428"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Маме нелегко. </w:t>
            </w:r>
            <w:proofErr w:type="gramStart"/>
            <w:r w:rsidR="00EC3428"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Она и пса любит, и хочет, чтоб сын сделал верный выбор).</w:t>
            </w:r>
            <w:proofErr w:type="gramEnd"/>
          </w:p>
          <w:p w:rsidR="009F7295" w:rsidRPr="005164B1" w:rsidRDefault="009F7295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7B36A7" w:rsidRPr="005164B1" w:rsidRDefault="009F7295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выберите пословицу, которая больше всего отражает  главную мысль рассказа.</w:t>
            </w:r>
            <w:r w:rsidR="007B36A7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Обоснуйте. </w:t>
            </w:r>
          </w:p>
          <w:p w:rsidR="007B36A7" w:rsidRPr="005164B1" w:rsidRDefault="007B36A7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36A7" w:rsidRPr="005164B1" w:rsidRDefault="007B36A7" w:rsidP="007B36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Нечистая совесть спать не дает.</w:t>
            </w:r>
          </w:p>
          <w:p w:rsidR="007B36A7" w:rsidRPr="005164B1" w:rsidRDefault="007B36A7" w:rsidP="007B36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Ошибайся, но сознавайся.</w:t>
            </w:r>
          </w:p>
          <w:p w:rsidR="007B36A7" w:rsidRPr="005164B1" w:rsidRDefault="007B36A7" w:rsidP="007B36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Где</w:t>
            </w:r>
            <w:proofErr w:type="gramEnd"/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правда, там и счастье.</w:t>
            </w:r>
          </w:p>
          <w:p w:rsidR="007B36A7" w:rsidRPr="005164B1" w:rsidRDefault="007B36A7" w:rsidP="007B36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 человека утаишь, а от совести не утаишь</w:t>
            </w:r>
          </w:p>
          <w:p w:rsidR="007B36A7" w:rsidRPr="005164B1" w:rsidRDefault="007B36A7" w:rsidP="007B36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C3428" w:rsidRPr="005164B1" w:rsidRDefault="00EC3428" w:rsidP="007B36A7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C3428" w:rsidRPr="005164B1" w:rsidRDefault="00EC3428" w:rsidP="00C92F1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Что же 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подтолкнуло мальчика сказать маме правду?</w:t>
            </w:r>
          </w:p>
          <w:p w:rsidR="00197C26" w:rsidRPr="005164B1" w:rsidRDefault="00EC3428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Все, что накопилось в природе перед дождем, вырывается наружу. Начинается ливень. Все, что накопилось в душе мальчика, тоже вырывается наружу. Герой признается, что чашку разбил он, а не Бум. Совесть не давала ему покоя.</w:t>
            </w:r>
          </w:p>
          <w:p w:rsidR="00EC3428" w:rsidRPr="005164B1" w:rsidRDefault="00EC3428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EC3428" w:rsidRPr="005164B1" w:rsidRDefault="00EC3428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proofErr w:type="gramEnd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начит, можем сказать что этот рассказ о совести.</w:t>
            </w:r>
          </w:p>
          <w:p w:rsidR="00EC3428" w:rsidRPr="005164B1" w:rsidRDefault="00EC3428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Составим </w:t>
            </w:r>
            <w:proofErr w:type="spellStart"/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синквейн</w:t>
            </w:r>
            <w:proofErr w:type="spellEnd"/>
          </w:p>
          <w:p w:rsidR="00EC3428" w:rsidRPr="005164B1" w:rsidRDefault="00EC3428" w:rsidP="00EC3428">
            <w:pPr>
              <w:pStyle w:val="a3"/>
              <w:numPr>
                <w:ilvl w:val="1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Совесть</w:t>
            </w:r>
          </w:p>
          <w:p w:rsidR="00EC3428" w:rsidRPr="005164B1" w:rsidRDefault="00EC3428" w:rsidP="00EC3428">
            <w:pPr>
              <w:pStyle w:val="a3"/>
              <w:numPr>
                <w:ilvl w:val="1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Чистая, беспокойная</w:t>
            </w:r>
          </w:p>
          <w:p w:rsidR="00EC3428" w:rsidRPr="005164B1" w:rsidRDefault="00EC3428" w:rsidP="00EC3428">
            <w:pPr>
              <w:pStyle w:val="a3"/>
              <w:numPr>
                <w:ilvl w:val="1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Мучает, побуждает,</w:t>
            </w:r>
            <w:r w:rsidR="009F7295"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очищает</w:t>
            </w:r>
          </w:p>
          <w:p w:rsidR="009F7295" w:rsidRPr="005164B1" w:rsidRDefault="009F7295" w:rsidP="00EC3428">
            <w:pPr>
              <w:pStyle w:val="a3"/>
              <w:numPr>
                <w:ilvl w:val="1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Нечистая совесть спать не дает.</w:t>
            </w:r>
          </w:p>
          <w:p w:rsidR="009F7295" w:rsidRPr="005164B1" w:rsidRDefault="009F7295" w:rsidP="00EC3428">
            <w:pPr>
              <w:pStyle w:val="a3"/>
              <w:numPr>
                <w:ilvl w:val="1"/>
                <w:numId w:val="6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Честь</w:t>
            </w:r>
          </w:p>
          <w:p w:rsidR="009F7295" w:rsidRPr="005164B1" w:rsidRDefault="009F7295" w:rsidP="009F7295">
            <w:pPr>
              <w:pStyle w:val="a3"/>
              <w:spacing w:after="120" w:line="240" w:lineRule="atLeast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Есть ли совесть у нашего героя? </w:t>
            </w:r>
          </w:p>
          <w:p w:rsidR="009F7295" w:rsidRPr="005164B1" w:rsidRDefault="009F7295" w:rsidP="009F7295">
            <w:pPr>
              <w:pStyle w:val="a3"/>
              <w:spacing w:after="120" w:line="240" w:lineRule="atLeast"/>
              <w:ind w:left="-142" w:firstLine="142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Хорошо ли это? </w:t>
            </w: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(Да, она помогает принять правильное решение)</w:t>
            </w:r>
          </w:p>
          <w:p w:rsidR="009F7295" w:rsidRPr="005164B1" w:rsidRDefault="009F7295" w:rsidP="009F7295">
            <w:pPr>
              <w:pStyle w:val="a3"/>
              <w:spacing w:after="120" w:line="240" w:lineRule="atLeast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изменилось ли ваше отношение к герою рассказа?</w:t>
            </w:r>
          </w:p>
          <w:p w:rsidR="009F7295" w:rsidRPr="005164B1" w:rsidRDefault="009F7295" w:rsidP="009F7295">
            <w:pPr>
              <w:pStyle w:val="a3"/>
              <w:spacing w:after="120" w:line="240" w:lineRule="atLeast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E24CF" w:rsidRPr="005164B1" w:rsidRDefault="009F7295" w:rsidP="009F7295">
            <w:pPr>
              <w:pStyle w:val="a3"/>
              <w:spacing w:after="120" w:line="240" w:lineRule="atLeast"/>
              <w:ind w:left="-142" w:firstLine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Вновь обратимся  к нашему листку. Теперь определите тему рассказа и цветом определите отношение  к герою.</w:t>
            </w:r>
          </w:p>
        </w:tc>
      </w:tr>
      <w:tr w:rsidR="007B36A7" w:rsidRPr="005164B1" w:rsidTr="00001724">
        <w:tc>
          <w:tcPr>
            <w:tcW w:w="0" w:type="auto"/>
            <w:shd w:val="clear" w:color="auto" w:fill="FFFFFF"/>
            <w:hideMark/>
          </w:tcPr>
          <w:p w:rsidR="00EC3428" w:rsidRPr="005164B1" w:rsidRDefault="00EC3428" w:rsidP="00EC3428">
            <w:pPr>
              <w:pStyle w:val="a3"/>
              <w:spacing w:after="0" w:line="240" w:lineRule="auto"/>
              <w:ind w:left="-56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3878"/>
              <w:gridCol w:w="3131"/>
            </w:tblGrid>
            <w:tr w:rsidR="007B36A7" w:rsidRPr="005164B1" w:rsidTr="009F7295">
              <w:tc>
                <w:tcPr>
                  <w:tcW w:w="2336" w:type="dxa"/>
                </w:tcPr>
                <w:p w:rsidR="00EC3428" w:rsidRPr="005164B1" w:rsidRDefault="00EC3428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878" w:type="dxa"/>
                </w:tcPr>
                <w:p w:rsidR="00EC3428" w:rsidRPr="005164B1" w:rsidRDefault="00EC3428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131" w:type="dxa"/>
                </w:tcPr>
                <w:p w:rsidR="00EC3428" w:rsidRPr="005164B1" w:rsidRDefault="00EC3428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7B36A7" w:rsidRPr="005164B1" w:rsidTr="009F7295">
              <w:tc>
                <w:tcPr>
                  <w:tcW w:w="2336" w:type="dxa"/>
                </w:tcPr>
                <w:p w:rsidR="009F7295" w:rsidRPr="005164B1" w:rsidRDefault="009F7295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5164B1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Начало урока</w:t>
                  </w:r>
                </w:p>
              </w:tc>
              <w:tc>
                <w:tcPr>
                  <w:tcW w:w="3878" w:type="dxa"/>
                </w:tcPr>
                <w:p w:rsidR="009F7295" w:rsidRPr="005164B1" w:rsidRDefault="009F7295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Предполагаемый ответ: отношение к животным</w:t>
                  </w:r>
                </w:p>
              </w:tc>
              <w:tc>
                <w:tcPr>
                  <w:tcW w:w="3131" w:type="dxa"/>
                </w:tcPr>
                <w:p w:rsidR="009F7295" w:rsidRPr="005164B1" w:rsidRDefault="009F7295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Темный оттенок  п.ч. </w:t>
                  </w:r>
                  <w:proofErr w:type="gramStart"/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из</w:t>
                  </w:r>
                  <w:proofErr w:type="gramEnd"/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– за него была наказана собака</w:t>
                  </w:r>
                </w:p>
              </w:tc>
            </w:tr>
            <w:tr w:rsidR="007B36A7" w:rsidRPr="005164B1" w:rsidTr="009F7295">
              <w:tc>
                <w:tcPr>
                  <w:tcW w:w="2336" w:type="dxa"/>
                </w:tcPr>
                <w:p w:rsidR="009F7295" w:rsidRPr="005164B1" w:rsidRDefault="009F7295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Конец урока</w:t>
                  </w:r>
                </w:p>
              </w:tc>
              <w:tc>
                <w:tcPr>
                  <w:tcW w:w="3878" w:type="dxa"/>
                </w:tcPr>
                <w:p w:rsidR="009F7295" w:rsidRPr="005164B1" w:rsidRDefault="009F7295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совесть</w:t>
                  </w:r>
                </w:p>
              </w:tc>
              <w:tc>
                <w:tcPr>
                  <w:tcW w:w="3131" w:type="dxa"/>
                </w:tcPr>
                <w:p w:rsidR="009F7295" w:rsidRPr="005164B1" w:rsidRDefault="009F7295" w:rsidP="00D161A0">
                  <w:pPr>
                    <w:pStyle w:val="a3"/>
                    <w:ind w:left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 w:rsidRPr="005164B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Светлый, п.ч. мальчик сделал правильный выбор поведения</w:t>
                  </w:r>
                </w:p>
              </w:tc>
            </w:tr>
          </w:tbl>
          <w:p w:rsidR="00EC3428" w:rsidRPr="005164B1" w:rsidRDefault="00EC3428" w:rsidP="00EC3428">
            <w:pPr>
              <w:pStyle w:val="a3"/>
              <w:spacing w:after="0" w:line="240" w:lineRule="auto"/>
              <w:ind w:left="-567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97C26" w:rsidRPr="005164B1" w:rsidRDefault="00197C26" w:rsidP="00EC3428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64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7B36A7" w:rsidRPr="005164B1" w:rsidTr="00001724">
        <w:tc>
          <w:tcPr>
            <w:tcW w:w="0" w:type="auto"/>
            <w:shd w:val="clear" w:color="auto" w:fill="FFFFFF"/>
            <w:hideMark/>
          </w:tcPr>
          <w:p w:rsidR="00197C26" w:rsidRPr="005164B1" w:rsidRDefault="00197C26" w:rsidP="00001724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D2A38" w:rsidRPr="005164B1" w:rsidRDefault="007B36A7" w:rsidP="006D2A38">
      <w:pPr>
        <w:spacing w:after="120" w:line="24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4. Рефлексия</w:t>
      </w:r>
    </w:p>
    <w:p w:rsidR="007B36A7" w:rsidRPr="005164B1" w:rsidRDefault="007B36A7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же теперь ответим на вопросы героев рассказа.</w:t>
      </w:r>
    </w:p>
    <w:p w:rsidR="007B36A7" w:rsidRPr="005164B1" w:rsidRDefault="007B36A7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маму для сына): была рада, что сын сделал верный выбор, поступил по совести;</w:t>
      </w:r>
    </w:p>
    <w:p w:rsidR="007B36A7" w:rsidRPr="005164B1" w:rsidRDefault="007B36A7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сына для мамы): сначала боялся, но совесть не дала говорить не правду и помогла поступить верно</w:t>
      </w:r>
      <w:r w:rsidR="00124110"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продолжите предложения:</w:t>
      </w: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Работая над рассказом В. Осеевой «Почему?» я </w:t>
      </w: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учился…</w:t>
      </w: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понял…</w:t>
      </w: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было интересно …</w:t>
      </w:r>
    </w:p>
    <w:p w:rsidR="00F21845" w:rsidRPr="005164B1" w:rsidRDefault="00F21845" w:rsidP="006D2A38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Похвалил бы себя </w:t>
      </w:r>
      <w:proofErr w:type="gramStart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…</w:t>
      </w:r>
    </w:p>
    <w:p w:rsidR="001733DE" w:rsidRPr="005164B1" w:rsidRDefault="00124110" w:rsidP="0012411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64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в нашей мастерской чему вы научились, что поняли, чего раньше не понимали или не знали (не надо обманывать, а говорить правду, поступать по совести)</w:t>
      </w:r>
    </w:p>
    <w:p w:rsidR="00124110" w:rsidRPr="005164B1" w:rsidRDefault="00124110" w:rsidP="0012411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24110" w:rsidRPr="005164B1" w:rsidRDefault="00124110" w:rsidP="00124110">
      <w:pPr>
        <w:pStyle w:val="c2"/>
        <w:spacing w:before="0" w:beforeAutospacing="0" w:after="0" w:afterAutospacing="0"/>
        <w:rPr>
          <w:color w:val="000000" w:themeColor="text1"/>
        </w:rPr>
      </w:pPr>
      <w:r w:rsidRPr="005164B1">
        <w:rPr>
          <w:color w:val="000000" w:themeColor="text1"/>
        </w:rPr>
        <w:t xml:space="preserve">Я надеюсь, что совершая свои поступки и определяя отношения с близкими и друзьями, вы будете помнить выводы нашей мастерской и поступать о совести. </w:t>
      </w:r>
    </w:p>
    <w:p w:rsidR="00124110" w:rsidRPr="005164B1" w:rsidRDefault="00124110" w:rsidP="00124110">
      <w:pPr>
        <w:pStyle w:val="c2"/>
        <w:spacing w:before="0" w:beforeAutospacing="0" w:after="0" w:afterAutospacing="0"/>
        <w:rPr>
          <w:color w:val="000000"/>
        </w:rPr>
      </w:pPr>
      <w:r w:rsidRPr="005164B1">
        <w:rPr>
          <w:rStyle w:val="c9"/>
          <w:b/>
          <w:bCs/>
          <w:i/>
          <w:iCs/>
          <w:color w:val="000000"/>
        </w:rPr>
        <w:t>Самое главное украшение человека – чистая совесть.</w:t>
      </w:r>
    </w:p>
    <w:p w:rsidR="00124110" w:rsidRPr="005164B1" w:rsidRDefault="005164B1" w:rsidP="00124110">
      <w:pPr>
        <w:pStyle w:val="c2"/>
        <w:spacing w:before="0" w:beforeAutospacing="0" w:after="0" w:afterAutospacing="0"/>
        <w:jc w:val="right"/>
        <w:rPr>
          <w:color w:val="000000"/>
        </w:rPr>
      </w:pPr>
      <w:hyperlink r:id="rId7" w:history="1">
        <w:r w:rsidR="00124110" w:rsidRPr="005164B1">
          <w:rPr>
            <w:rStyle w:val="a5"/>
          </w:rPr>
          <w:t>древнеримский</w:t>
        </w:r>
      </w:hyperlink>
      <w:r w:rsidR="00124110" w:rsidRPr="005164B1">
        <w:rPr>
          <w:rStyle w:val="c9"/>
          <w:color w:val="000000"/>
        </w:rPr>
        <w:t> </w:t>
      </w:r>
      <w:hyperlink r:id="rId8" w:history="1">
        <w:r w:rsidR="00124110" w:rsidRPr="005164B1">
          <w:rPr>
            <w:rStyle w:val="a5"/>
          </w:rPr>
          <w:t>политик</w:t>
        </w:r>
      </w:hyperlink>
      <w:r w:rsidR="00124110" w:rsidRPr="005164B1">
        <w:rPr>
          <w:rStyle w:val="c9"/>
          <w:color w:val="000000"/>
        </w:rPr>
        <w:t> и</w:t>
      </w:r>
      <w:r w:rsidR="00124110" w:rsidRPr="005164B1">
        <w:rPr>
          <w:rStyle w:val="apple-converted-space"/>
          <w:color w:val="000000"/>
        </w:rPr>
        <w:t> </w:t>
      </w:r>
      <w:hyperlink r:id="rId9" w:history="1">
        <w:r w:rsidR="00124110" w:rsidRPr="005164B1">
          <w:rPr>
            <w:rStyle w:val="a5"/>
          </w:rPr>
          <w:t>философ</w:t>
        </w:r>
      </w:hyperlink>
      <w:r w:rsidR="00124110" w:rsidRPr="005164B1">
        <w:rPr>
          <w:rStyle w:val="c9"/>
          <w:color w:val="000000"/>
        </w:rPr>
        <w:t> - Цицерон</w:t>
      </w:r>
    </w:p>
    <w:p w:rsidR="00124110" w:rsidRPr="005164B1" w:rsidRDefault="00124110" w:rsidP="00124110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24110" w:rsidRPr="005164B1" w:rsidSect="00B50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735"/>
    <w:multiLevelType w:val="multilevel"/>
    <w:tmpl w:val="0496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246FA"/>
    <w:multiLevelType w:val="multilevel"/>
    <w:tmpl w:val="60C8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72DAA"/>
    <w:multiLevelType w:val="multilevel"/>
    <w:tmpl w:val="19369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2416C"/>
    <w:multiLevelType w:val="multilevel"/>
    <w:tmpl w:val="422A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1328"/>
    <w:multiLevelType w:val="multilevel"/>
    <w:tmpl w:val="1DC2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47B31"/>
    <w:multiLevelType w:val="multilevel"/>
    <w:tmpl w:val="9C60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6F576A"/>
    <w:multiLevelType w:val="multilevel"/>
    <w:tmpl w:val="5CC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87325"/>
    <w:multiLevelType w:val="multilevel"/>
    <w:tmpl w:val="23C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A2E81"/>
    <w:multiLevelType w:val="hybridMultilevel"/>
    <w:tmpl w:val="E0C6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00F03"/>
    <w:multiLevelType w:val="multilevel"/>
    <w:tmpl w:val="51D2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304"/>
    <w:rsid w:val="0002104F"/>
    <w:rsid w:val="000D0CC9"/>
    <w:rsid w:val="001155C9"/>
    <w:rsid w:val="00120C16"/>
    <w:rsid w:val="00124110"/>
    <w:rsid w:val="00142F58"/>
    <w:rsid w:val="00146DEE"/>
    <w:rsid w:val="0016077B"/>
    <w:rsid w:val="001733DE"/>
    <w:rsid w:val="00177E68"/>
    <w:rsid w:val="00197C26"/>
    <w:rsid w:val="001E24CF"/>
    <w:rsid w:val="0032353B"/>
    <w:rsid w:val="003B5ED3"/>
    <w:rsid w:val="00482570"/>
    <w:rsid w:val="005164B1"/>
    <w:rsid w:val="005E59E8"/>
    <w:rsid w:val="006A3388"/>
    <w:rsid w:val="006D2A38"/>
    <w:rsid w:val="006F6F5B"/>
    <w:rsid w:val="007328EF"/>
    <w:rsid w:val="007B36A7"/>
    <w:rsid w:val="007C5738"/>
    <w:rsid w:val="007D6467"/>
    <w:rsid w:val="0088024A"/>
    <w:rsid w:val="009A58C3"/>
    <w:rsid w:val="009C2A67"/>
    <w:rsid w:val="009F7295"/>
    <w:rsid w:val="00A558A5"/>
    <w:rsid w:val="00B067AC"/>
    <w:rsid w:val="00B50090"/>
    <w:rsid w:val="00B6677F"/>
    <w:rsid w:val="00BA08BC"/>
    <w:rsid w:val="00C231BF"/>
    <w:rsid w:val="00C579CF"/>
    <w:rsid w:val="00C92F14"/>
    <w:rsid w:val="00CA67B6"/>
    <w:rsid w:val="00CC1C05"/>
    <w:rsid w:val="00D53181"/>
    <w:rsid w:val="00D61304"/>
    <w:rsid w:val="00D7263B"/>
    <w:rsid w:val="00D740DD"/>
    <w:rsid w:val="00D849BA"/>
    <w:rsid w:val="00DF0F51"/>
    <w:rsid w:val="00DF45D8"/>
    <w:rsid w:val="00E01D5B"/>
    <w:rsid w:val="00E23EF5"/>
    <w:rsid w:val="00E45AFF"/>
    <w:rsid w:val="00E46811"/>
    <w:rsid w:val="00E517AC"/>
    <w:rsid w:val="00E73C6D"/>
    <w:rsid w:val="00E936DF"/>
    <w:rsid w:val="00EB36D4"/>
    <w:rsid w:val="00EC3428"/>
    <w:rsid w:val="00F21845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04"/>
    <w:pPr>
      <w:ind w:left="720"/>
      <w:contextualSpacing/>
    </w:pPr>
  </w:style>
  <w:style w:type="table" w:styleId="a4">
    <w:name w:val="Table Grid"/>
    <w:basedOn w:val="a1"/>
    <w:uiPriority w:val="59"/>
    <w:rsid w:val="00E2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2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4110"/>
  </w:style>
  <w:style w:type="character" w:styleId="a5">
    <w:name w:val="Hyperlink"/>
    <w:basedOn w:val="a0"/>
    <w:uiPriority w:val="99"/>
    <w:semiHidden/>
    <w:unhideWhenUsed/>
    <w:rsid w:val="001241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304"/>
    <w:pPr>
      <w:ind w:left="720"/>
      <w:contextualSpacing/>
    </w:pPr>
  </w:style>
  <w:style w:type="table" w:styleId="a4">
    <w:name w:val="Table Grid"/>
    <w:basedOn w:val="a1"/>
    <w:uiPriority w:val="59"/>
    <w:rsid w:val="00E2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2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24110"/>
  </w:style>
  <w:style w:type="character" w:styleId="a5">
    <w:name w:val="Hyperlink"/>
    <w:basedOn w:val="a0"/>
    <w:uiPriority w:val="99"/>
    <w:semiHidden/>
    <w:unhideWhenUsed/>
    <w:rsid w:val="0012411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0%BB%D0%B8%D1%82%D0%B8%D0%BA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4%D1%80%D0%B5%D0%B2%D0%BD%D0%B8%D0%B9_%D0%A0%D0%B8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4%D0%B8%D0%BB%D0%BE%D1%81%D0%BE%D1%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75BB-2782-4A9A-8845-763A7E02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Ольга Викторовна</cp:lastModifiedBy>
  <cp:revision>11</cp:revision>
  <dcterms:created xsi:type="dcterms:W3CDTF">2014-03-16T06:48:00Z</dcterms:created>
  <dcterms:modified xsi:type="dcterms:W3CDTF">2024-11-28T14:23:00Z</dcterms:modified>
</cp:coreProperties>
</file>