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6335" w:rsidRDefault="00F768D9">
      <w:pPr>
        <w:spacing w:after="78"/>
        <w:ind w:left="10" w:right="-15" w:hanging="10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Приложение №3  </w:t>
      </w:r>
    </w:p>
    <w:p w:rsidR="000B6335" w:rsidRDefault="00887FCF">
      <w:pPr>
        <w:spacing w:after="0"/>
        <w:ind w:left="10" w:right="-15" w:hanging="10"/>
        <w:jc w:val="right"/>
      </w:pPr>
      <w:bookmarkStart w:id="0" w:name="_GoBack"/>
      <w:r>
        <w:rPr>
          <w:rFonts w:ascii="Times New Roman" w:eastAsia="Times New Roman" w:hAnsi="Times New Roman" w:cs="Times New Roman"/>
          <w:sz w:val="24"/>
        </w:rPr>
        <w:t>к Приказу № 145 от 12.08.2024</w:t>
      </w:r>
      <w:r w:rsidR="00F768D9">
        <w:rPr>
          <w:rFonts w:ascii="Times New Roman" w:eastAsia="Times New Roman" w:hAnsi="Times New Roman" w:cs="Times New Roman"/>
          <w:sz w:val="24"/>
        </w:rPr>
        <w:t xml:space="preserve"> </w:t>
      </w:r>
    </w:p>
    <w:bookmarkEnd w:id="0"/>
    <w:p w:rsidR="000B6335" w:rsidRDefault="00F768D9">
      <w:pPr>
        <w:spacing w:after="0"/>
        <w:ind w:left="6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B6335" w:rsidRDefault="00F768D9">
      <w:pPr>
        <w:spacing w:after="38"/>
        <w:ind w:left="1716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B6335" w:rsidRDefault="00F768D9">
      <w:pPr>
        <w:spacing w:after="64"/>
      </w:pPr>
      <w:r>
        <w:rPr>
          <w:rFonts w:ascii="Times New Roman" w:eastAsia="Times New Roman" w:hAnsi="Times New Roman" w:cs="Times New Roman"/>
          <w:sz w:val="30"/>
        </w:rPr>
        <w:t xml:space="preserve"> </w:t>
      </w:r>
    </w:p>
    <w:p w:rsidR="000B6335" w:rsidRDefault="00F768D9">
      <w:pPr>
        <w:spacing w:after="74" w:line="260" w:lineRule="auto"/>
        <w:ind w:left="147" w:right="133" w:hanging="10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Перечень дополнительных общеобразовательных общеразвивающих программ Центра образования цифрового и гуманитарного </w:t>
      </w:r>
    </w:p>
    <w:p w:rsidR="000B6335" w:rsidRDefault="00F768D9">
      <w:pPr>
        <w:spacing w:after="55" w:line="260" w:lineRule="auto"/>
        <w:ind w:left="147" w:right="7" w:hanging="10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профилей «Точка роста»  </w:t>
      </w:r>
    </w:p>
    <w:p w:rsidR="000B6335" w:rsidRDefault="00887FCF">
      <w:pPr>
        <w:spacing w:after="0" w:line="260" w:lineRule="auto"/>
        <w:ind w:left="147" w:hanging="10"/>
        <w:jc w:val="center"/>
      </w:pPr>
      <w:r>
        <w:rPr>
          <w:rFonts w:ascii="Times New Roman" w:eastAsia="Times New Roman" w:hAnsi="Times New Roman" w:cs="Times New Roman"/>
          <w:b/>
          <w:sz w:val="28"/>
        </w:rPr>
        <w:t>2024-2025</w:t>
      </w:r>
      <w:r w:rsidR="00F768D9">
        <w:rPr>
          <w:rFonts w:ascii="Times New Roman" w:eastAsia="Times New Roman" w:hAnsi="Times New Roman" w:cs="Times New Roman"/>
          <w:b/>
          <w:sz w:val="28"/>
        </w:rPr>
        <w:t xml:space="preserve"> учебный год </w:t>
      </w:r>
    </w:p>
    <w:tbl>
      <w:tblPr>
        <w:tblStyle w:val="TableGrid"/>
        <w:tblpPr w:vertAnchor="text" w:tblpX="531" w:tblpY="368"/>
        <w:tblOverlap w:val="never"/>
        <w:tblW w:w="8613" w:type="dxa"/>
        <w:tblInd w:w="0" w:type="dxa"/>
        <w:tblCellMar>
          <w:top w:w="0" w:type="dxa"/>
          <w:left w:w="7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4403"/>
        <w:gridCol w:w="3509"/>
      </w:tblGrid>
      <w:tr w:rsidR="000B6335" w:rsidTr="00F768D9">
        <w:trPr>
          <w:trHeight w:val="979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Default="00F768D9" w:rsidP="00F768D9">
            <w:pPr>
              <w:spacing w:after="0"/>
              <w:ind w:left="43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№ п/ п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Default="00F768D9" w:rsidP="00F768D9">
            <w:pPr>
              <w:spacing w:after="82"/>
            </w:pPr>
            <w:r>
              <w:rPr>
                <w:rFonts w:ascii="Times New Roman" w:eastAsia="Times New Roman" w:hAnsi="Times New Roman" w:cs="Times New Roman"/>
                <w:b/>
                <w:sz w:val="27"/>
              </w:rPr>
              <w:t xml:space="preserve"> </w:t>
            </w:r>
          </w:p>
          <w:p w:rsidR="000B6335" w:rsidRDefault="00F768D9" w:rsidP="00F768D9">
            <w:pPr>
              <w:spacing w:after="0"/>
              <w:ind w:left="250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Наименование программы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Default="00F768D9" w:rsidP="00F768D9">
            <w:pPr>
              <w:spacing w:after="82"/>
              <w:ind w:lef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7"/>
              </w:rPr>
              <w:t xml:space="preserve"> </w:t>
            </w:r>
          </w:p>
          <w:p w:rsidR="000B6335" w:rsidRDefault="00F768D9" w:rsidP="00F768D9">
            <w:pPr>
              <w:spacing w:after="0"/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Направление </w:t>
            </w:r>
          </w:p>
        </w:tc>
      </w:tr>
      <w:tr w:rsidR="000B6335" w:rsidTr="00F768D9">
        <w:trPr>
          <w:trHeight w:val="420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left="70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«Безопасное колесо»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left="8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Социально-гуманитарное </w:t>
            </w:r>
          </w:p>
        </w:tc>
      </w:tr>
      <w:tr w:rsidR="000B6335" w:rsidTr="00F768D9">
        <w:trPr>
          <w:trHeight w:val="341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7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YaHei" w:hAnsi="Times New Roman" w:cs="Times New Roman"/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</w:t>
            </w:r>
            <w:r w:rsidR="00887FCF" w:rsidRPr="00F768D9">
              <w:rPr>
                <w:rFonts w:ascii="Times New Roman" w:eastAsia="Microsoft YaHei" w:hAnsi="Times New Roman" w:cs="Times New Roman"/>
                <w:sz w:val="28"/>
                <w:szCs w:val="28"/>
              </w:rPr>
              <w:t>“Белая ладья”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887FCF" w:rsidP="00F768D9">
            <w:pPr>
              <w:spacing w:after="0"/>
              <w:ind w:left="11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Шахматы </w:t>
            </w:r>
          </w:p>
        </w:tc>
      </w:tr>
      <w:tr w:rsidR="000B6335" w:rsidTr="00F768D9">
        <w:trPr>
          <w:trHeight w:val="333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7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87FCF" w:rsidRPr="00F768D9" w:rsidRDefault="00F768D9" w:rsidP="00F768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YaHei" w:hAnsi="Times New Roman" w:cs="Times New Roman"/>
                <w:bCs/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</w:t>
            </w:r>
            <w:r w:rsidR="00887FCF" w:rsidRPr="00F768D9">
              <w:rPr>
                <w:rFonts w:ascii="Times New Roman" w:eastAsia="Microsoft YaHei" w:hAnsi="Times New Roman" w:cs="Times New Roman"/>
                <w:bCs/>
                <w:sz w:val="28"/>
                <w:szCs w:val="28"/>
              </w:rPr>
              <w:t>“Непоседы”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left="11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Социально – гуманитарное</w:t>
            </w:r>
          </w:p>
        </w:tc>
      </w:tr>
      <w:tr w:rsidR="000B6335" w:rsidTr="00F768D9">
        <w:trPr>
          <w:trHeight w:val="455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7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4.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87FCF" w:rsidRPr="00F768D9" w:rsidRDefault="00F768D9" w:rsidP="00F768D9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«Мультипликация»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left="11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Техническое </w:t>
            </w:r>
          </w:p>
        </w:tc>
      </w:tr>
      <w:tr w:rsidR="000B6335" w:rsidTr="00F768D9">
        <w:trPr>
          <w:trHeight w:val="566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7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5.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tabs>
                <w:tab w:val="center" w:pos="1930"/>
                <w:tab w:val="right" w:pos="3917"/>
              </w:tabs>
              <w:spacing w:after="62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</w:t>
            </w: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«Мой </w:t>
            </w: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инструмент</w:t>
            </w:r>
          </w:p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компьютер»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887FCF" w:rsidP="00F768D9">
            <w:pPr>
              <w:spacing w:after="0"/>
              <w:ind w:left="11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Информационное</w:t>
            </w:r>
          </w:p>
        </w:tc>
      </w:tr>
      <w:tr w:rsidR="000B6335" w:rsidTr="00F768D9">
        <w:trPr>
          <w:trHeight w:val="578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7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6.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jc w:val="both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«Робототехника </w:t>
            </w:r>
            <w:proofErr w:type="spellStart"/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Lego</w:t>
            </w:r>
            <w:proofErr w:type="spellEnd"/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WeDo</w:t>
            </w:r>
            <w:proofErr w:type="spellEnd"/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2.0»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left="11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Техническое </w:t>
            </w:r>
          </w:p>
        </w:tc>
      </w:tr>
      <w:tr w:rsidR="000B6335" w:rsidTr="00F768D9">
        <w:trPr>
          <w:trHeight w:val="415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7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7.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jc w:val="both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Мир простых механизмов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left="11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Техническое </w:t>
            </w:r>
          </w:p>
        </w:tc>
      </w:tr>
      <w:tr w:rsidR="000B6335" w:rsidTr="00F768D9">
        <w:trPr>
          <w:trHeight w:val="624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7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8.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«Мультимедийная журналистика»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left="11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Техническое </w:t>
            </w:r>
          </w:p>
        </w:tc>
      </w:tr>
      <w:tr w:rsidR="000B6335" w:rsidTr="00F768D9">
        <w:trPr>
          <w:trHeight w:val="467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7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9.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Программа «</w:t>
            </w:r>
            <w:r w:rsidR="00887FCF"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Мой мир</w:t>
            </w: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left="11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ехническое </w:t>
            </w:r>
          </w:p>
        </w:tc>
      </w:tr>
      <w:tr w:rsidR="000B6335" w:rsidTr="00F768D9">
        <w:trPr>
          <w:trHeight w:val="483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4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«Информатика. </w:t>
            </w:r>
            <w:proofErr w:type="spellStart"/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Scratch</w:t>
            </w:r>
            <w:proofErr w:type="spellEnd"/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887FCF" w:rsidP="00F768D9">
            <w:pPr>
              <w:spacing w:after="0"/>
              <w:ind w:left="11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Информационное </w:t>
            </w:r>
          </w:p>
        </w:tc>
      </w:tr>
      <w:tr w:rsidR="000B6335" w:rsidTr="00F768D9">
        <w:trPr>
          <w:trHeight w:val="263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4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11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YaHei" w:hAnsi="Times New Roman" w:cs="Times New Roman"/>
                <w:bCs/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</w:t>
            </w:r>
            <w:r w:rsidR="00887FCF" w:rsidRPr="00F768D9">
              <w:rPr>
                <w:rFonts w:ascii="Times New Roman" w:eastAsia="Microsoft YaHei" w:hAnsi="Times New Roman" w:cs="Times New Roman"/>
                <w:bCs/>
                <w:sz w:val="28"/>
                <w:szCs w:val="28"/>
              </w:rPr>
              <w:t xml:space="preserve">"ЮНЭК"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оциально - гуманитарное </w:t>
            </w:r>
          </w:p>
        </w:tc>
      </w:tr>
      <w:tr w:rsidR="000B6335" w:rsidTr="00F768D9">
        <w:trPr>
          <w:trHeight w:val="326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4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12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YaHei" w:hAnsi="Times New Roman" w:cs="Times New Roman"/>
                <w:bCs/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 </w:t>
            </w:r>
            <w:r w:rsidR="00887FCF" w:rsidRPr="00F768D9">
              <w:rPr>
                <w:rFonts w:ascii="Times New Roman" w:eastAsia="Microsoft YaHei" w:hAnsi="Times New Roman" w:cs="Times New Roman"/>
                <w:bCs/>
                <w:sz w:val="28"/>
                <w:szCs w:val="28"/>
              </w:rPr>
              <w:t>“Мастерская праздника”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оциально - гуманитарное </w:t>
            </w:r>
          </w:p>
        </w:tc>
      </w:tr>
      <w:tr w:rsidR="000B6335" w:rsidTr="00F768D9">
        <w:trPr>
          <w:trHeight w:val="401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4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13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YaHei" w:hAnsi="Times New Roman" w:cs="Times New Roman"/>
                <w:bCs/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</w:t>
            </w:r>
            <w:r w:rsidR="00887FCF" w:rsidRPr="00F768D9">
              <w:rPr>
                <w:rFonts w:ascii="Times New Roman" w:eastAsia="Microsoft YaHei" w:hAnsi="Times New Roman" w:cs="Times New Roman"/>
                <w:bCs/>
                <w:sz w:val="28"/>
                <w:szCs w:val="28"/>
              </w:rPr>
              <w:t>“</w:t>
            </w:r>
            <w:proofErr w:type="spellStart"/>
            <w:r w:rsidR="00887FCF" w:rsidRPr="00F768D9">
              <w:rPr>
                <w:rFonts w:ascii="Times New Roman" w:eastAsia="Microsoft YaHei" w:hAnsi="Times New Roman" w:cs="Times New Roman"/>
                <w:bCs/>
                <w:sz w:val="28"/>
                <w:szCs w:val="28"/>
              </w:rPr>
              <w:t>Юнармия</w:t>
            </w:r>
            <w:proofErr w:type="spellEnd"/>
            <w:r w:rsidR="00887FCF" w:rsidRPr="00F768D9">
              <w:rPr>
                <w:rFonts w:ascii="Times New Roman" w:eastAsia="Microsoft YaHei" w:hAnsi="Times New Roman" w:cs="Times New Roman"/>
                <w:bCs/>
                <w:sz w:val="28"/>
                <w:szCs w:val="28"/>
              </w:rPr>
              <w:t>”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оциально - гуманитарное </w:t>
            </w:r>
          </w:p>
        </w:tc>
      </w:tr>
      <w:tr w:rsidR="000B6335" w:rsidTr="00F768D9">
        <w:trPr>
          <w:trHeight w:val="566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4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14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«Школа олимпийского резерва»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Социально - гуманитарное </w:t>
            </w:r>
          </w:p>
        </w:tc>
      </w:tr>
      <w:tr w:rsidR="000B6335" w:rsidTr="00F768D9">
        <w:trPr>
          <w:trHeight w:val="569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4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15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jc w:val="both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«Путь к успеху: педагогический класс»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Социально – гуманитарное </w:t>
            </w:r>
          </w:p>
        </w:tc>
      </w:tr>
      <w:tr w:rsidR="000B6335" w:rsidTr="00F768D9">
        <w:trPr>
          <w:trHeight w:val="453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ind w:right="4"/>
              <w:jc w:val="center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16 </w:t>
            </w:r>
          </w:p>
        </w:tc>
        <w:tc>
          <w:tcPr>
            <w:tcW w:w="4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jc w:val="both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Программа «Культурное наследие»    </w:t>
            </w: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B6335" w:rsidRPr="00F768D9" w:rsidRDefault="00F768D9" w:rsidP="00F768D9">
            <w:pPr>
              <w:spacing w:after="0"/>
              <w:rPr>
                <w:sz w:val="28"/>
                <w:szCs w:val="28"/>
              </w:rPr>
            </w:pPr>
            <w:r w:rsidRPr="00F768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Социально - гуманитарное </w:t>
            </w:r>
          </w:p>
        </w:tc>
      </w:tr>
    </w:tbl>
    <w:p w:rsidR="000B6335" w:rsidRDefault="00F768D9">
      <w:pPr>
        <w:spacing w:after="0" w:line="7331" w:lineRule="auto"/>
        <w:ind w:right="826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sectPr w:rsidR="000B6335">
      <w:pgSz w:w="11911" w:h="16841"/>
      <w:pgMar w:top="1440" w:right="542" w:bottom="1440" w:left="139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335"/>
    <w:rsid w:val="000B6335"/>
    <w:rsid w:val="00887FCF"/>
    <w:rsid w:val="00F76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064BF"/>
  <w15:docId w15:val="{6B53A830-BC3F-4EEF-A317-9DF2CBFE3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МБОУ СОШ с.Большое Попово</dc:creator>
  <cp:keywords/>
  <cp:lastModifiedBy>Пользователь</cp:lastModifiedBy>
  <cp:revision>2</cp:revision>
  <dcterms:created xsi:type="dcterms:W3CDTF">2025-01-17T14:53:00Z</dcterms:created>
  <dcterms:modified xsi:type="dcterms:W3CDTF">2025-01-17T14:53:00Z</dcterms:modified>
</cp:coreProperties>
</file>